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BE" w:rsidRPr="00567F2A" w:rsidRDefault="0091133E" w:rsidP="009933B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03313189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9933BE" w:rsidRPr="00567F2A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9933BE" w:rsidRPr="00567F2A" w:rsidRDefault="009933BE" w:rsidP="009933B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9933BE" w:rsidRPr="00567F2A" w:rsidRDefault="009933BE" w:rsidP="009933B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567F2A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4900,обл.Смолян, 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567F2A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9933BE" w:rsidRPr="00567F2A" w:rsidRDefault="009933BE" w:rsidP="009933B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567F2A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567F2A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567F2A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567F2A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9933BE" w:rsidRPr="00567F2A" w:rsidRDefault="009933BE" w:rsidP="009933B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933BE" w:rsidRPr="00567F2A" w:rsidRDefault="009933BE" w:rsidP="009933BE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9933BE" w:rsidRPr="009E0E7C" w:rsidRDefault="009933BE" w:rsidP="009933BE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Изх.№ ............................</w:t>
      </w:r>
    </w:p>
    <w:p w:rsidR="009933BE" w:rsidRPr="009E0E7C" w:rsidRDefault="009933BE" w:rsidP="009933BE">
      <w:pPr>
        <w:tabs>
          <w:tab w:val="left" w:pos="709"/>
        </w:tabs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9E0E7C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.........................................</w:t>
      </w:r>
    </w:p>
    <w:p w:rsidR="009933BE" w:rsidRDefault="009933BE" w:rsidP="009933BE">
      <w:pPr>
        <w:tabs>
          <w:tab w:val="left" w:pos="7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1133E" w:rsidRPr="0091133E" w:rsidRDefault="0091133E" w:rsidP="0091133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113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ДО</w:t>
      </w:r>
    </w:p>
    <w:p w:rsidR="0091133E" w:rsidRPr="0091133E" w:rsidRDefault="0091133E" w:rsidP="0091133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113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ЕЛИСАВЕТА ВЛАДИМИРОВА УШИЛОВА</w:t>
      </w:r>
    </w:p>
    <w:p w:rsidR="0091133E" w:rsidRPr="0091133E" w:rsidRDefault="0091133E" w:rsidP="0091133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9113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ГРАД СОФИЯ, ОБЩИНА СТОЛИЧНА,</w:t>
      </w:r>
    </w:p>
    <w:p w:rsidR="009933BE" w:rsidRPr="0091133E" w:rsidRDefault="0091133E" w:rsidP="0091133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113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Р-Н „МЛАДОСТ“, Ж.К. „МЛАДОСТ 2“№243, ВХ.З, ЕТАЖ 5, АП.15</w:t>
      </w:r>
    </w:p>
    <w:p w:rsidR="009933BE" w:rsidRPr="00575033" w:rsidRDefault="009933BE" w:rsidP="009933B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1133E" w:rsidRDefault="0091133E" w:rsidP="009933B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9933BE" w:rsidRPr="00575033" w:rsidRDefault="009933BE" w:rsidP="009933B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75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СЪОБЩЕНИЕ</w:t>
      </w:r>
    </w:p>
    <w:p w:rsidR="009933BE" w:rsidRPr="00575033" w:rsidRDefault="009933BE" w:rsidP="009933BE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75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основание параграф 4, ал.2 на ДР на ЗУТ,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575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във връзка с чл.128, ал.3 и ал.5 от ЗУТ</w:t>
      </w:r>
    </w:p>
    <w:p w:rsidR="009933BE" w:rsidRPr="00575033" w:rsidRDefault="009933BE" w:rsidP="009933B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1133E" w:rsidRPr="0091133E" w:rsidRDefault="009933B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параграф 4, ал.2 на ДР на ЗУТ, във връзка с чл.128, ал.3 и ал.5 от ЗУТ</w:t>
      </w:r>
      <w:r w:rsidRPr="0057503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Ви уведомяваме</w:t>
      </w:r>
      <w:r w:rsidRPr="00693810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, </w:t>
      </w:r>
      <w:r w:rsidR="0091133E" w:rsidRPr="0091133E">
        <w:rPr>
          <w:rFonts w:ascii="Times New Roman" w:hAnsi="Times New Roman" w:cs="Times New Roman"/>
          <w:bCs/>
          <w:sz w:val="24"/>
          <w:szCs w:val="24"/>
        </w:rPr>
        <w:t xml:space="preserve">че е изготвен проект за изменение на ПУП-план за регулация и застрояване за УПИ II-магазин в кв.24, ПИ 46045.501.165 в </w:t>
      </w:r>
      <w:proofErr w:type="spellStart"/>
      <w:r w:rsidR="0091133E" w:rsidRPr="0091133E">
        <w:rPr>
          <w:rFonts w:ascii="Times New Roman" w:hAnsi="Times New Roman" w:cs="Times New Roman"/>
          <w:bCs/>
          <w:sz w:val="24"/>
          <w:szCs w:val="24"/>
        </w:rPr>
        <w:t>гр.Мадан</w:t>
      </w:r>
      <w:proofErr w:type="spellEnd"/>
      <w:r w:rsidR="0091133E" w:rsidRPr="0091133E">
        <w:rPr>
          <w:rFonts w:ascii="Times New Roman" w:hAnsi="Times New Roman" w:cs="Times New Roman"/>
          <w:bCs/>
          <w:sz w:val="24"/>
          <w:szCs w:val="24"/>
        </w:rPr>
        <w:t>.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>С така изготвеният проект се предлага изменение на дворищна регулация с цел съвпадение на регулационни линии с имотни граници, съобразно одобрената кадастрална карта на град Мадан, при което: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>1.Регулационните линии на УПИ II-магазин ще съвпаднат с границите на ПИ 46045.501.165, който имот е собственост на възложителя. Ще се промени предназначението на урегулирания поземлен имот и същия ще се отреди за обществено обслужване;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>2.За съществуващите 4 броя гаражи, попадащи в ПИ 46045.501.893 по кадастралната карта на град Мадан, ще се обособи нов самостоятелен УПИ IV–за гаражи, като се предвижда и застрояване на второ ниво;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 xml:space="preserve">3.Между УПИ I –ТП и съществуващите гаражи се обособява пешеходна улица с габарит 2,00м. и </w:t>
      </w:r>
      <w:proofErr w:type="spellStart"/>
      <w:r w:rsidRPr="0091133E">
        <w:rPr>
          <w:rFonts w:ascii="Times New Roman" w:hAnsi="Times New Roman" w:cs="Times New Roman"/>
          <w:bCs/>
          <w:sz w:val="24"/>
          <w:szCs w:val="24"/>
        </w:rPr>
        <w:t>осови</w:t>
      </w:r>
      <w:proofErr w:type="spellEnd"/>
      <w:r w:rsidRPr="0091133E">
        <w:rPr>
          <w:rFonts w:ascii="Times New Roman" w:hAnsi="Times New Roman" w:cs="Times New Roman"/>
          <w:bCs/>
          <w:sz w:val="24"/>
          <w:szCs w:val="24"/>
        </w:rPr>
        <w:t xml:space="preserve"> точки 150б и 150в. Не се засягат границите на УПИ I –ТП, отреден за ПИ 46045.501.166.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>4. Функционалното предназначение на устройствената зона за кв.24 ще остане по начин на ползване на територията, а именно  жилищна зона с преобладаващо застрояване със средна височина (до 15 м), означена като (</w:t>
      </w:r>
      <w:proofErr w:type="spellStart"/>
      <w:r w:rsidRPr="0091133E">
        <w:rPr>
          <w:rFonts w:ascii="Times New Roman" w:hAnsi="Times New Roman" w:cs="Times New Roman"/>
          <w:bCs/>
          <w:sz w:val="24"/>
          <w:szCs w:val="24"/>
        </w:rPr>
        <w:t>Жс</w:t>
      </w:r>
      <w:proofErr w:type="spellEnd"/>
      <w:r w:rsidRPr="0091133E">
        <w:rPr>
          <w:rFonts w:ascii="Times New Roman" w:hAnsi="Times New Roman" w:cs="Times New Roman"/>
          <w:bCs/>
          <w:sz w:val="24"/>
          <w:szCs w:val="24"/>
        </w:rPr>
        <w:t>) със следните устройствени показатели: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1133E">
        <w:rPr>
          <w:rFonts w:ascii="Times New Roman" w:hAnsi="Times New Roman" w:cs="Times New Roman"/>
          <w:bCs/>
          <w:sz w:val="24"/>
          <w:szCs w:val="24"/>
        </w:rPr>
        <w:t>Пзастр</w:t>
      </w:r>
      <w:proofErr w:type="spellEnd"/>
      <w:r w:rsidRPr="0091133E">
        <w:rPr>
          <w:rFonts w:ascii="Times New Roman" w:hAnsi="Times New Roman" w:cs="Times New Roman"/>
          <w:bCs/>
          <w:sz w:val="24"/>
          <w:szCs w:val="24"/>
        </w:rPr>
        <w:t>. -70%;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1133E">
        <w:rPr>
          <w:rFonts w:ascii="Times New Roman" w:hAnsi="Times New Roman" w:cs="Times New Roman"/>
          <w:bCs/>
          <w:sz w:val="24"/>
          <w:szCs w:val="24"/>
        </w:rPr>
        <w:t>Кинт</w:t>
      </w:r>
      <w:proofErr w:type="spellEnd"/>
      <w:r w:rsidRPr="0091133E">
        <w:rPr>
          <w:rFonts w:ascii="Times New Roman" w:hAnsi="Times New Roman" w:cs="Times New Roman"/>
          <w:bCs/>
          <w:sz w:val="24"/>
          <w:szCs w:val="24"/>
        </w:rPr>
        <w:t>. -2;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1133E">
        <w:rPr>
          <w:rFonts w:ascii="Times New Roman" w:hAnsi="Times New Roman" w:cs="Times New Roman"/>
          <w:bCs/>
          <w:sz w:val="24"/>
          <w:szCs w:val="24"/>
        </w:rPr>
        <w:t>Позелен</w:t>
      </w:r>
      <w:proofErr w:type="spellEnd"/>
      <w:r w:rsidRPr="0091133E">
        <w:rPr>
          <w:rFonts w:ascii="Times New Roman" w:hAnsi="Times New Roman" w:cs="Times New Roman"/>
          <w:bCs/>
          <w:sz w:val="24"/>
          <w:szCs w:val="24"/>
        </w:rPr>
        <w:t>. -30%;</w:t>
      </w:r>
    </w:p>
    <w:p w:rsidR="0091133E" w:rsidRPr="0091133E" w:rsidRDefault="0091133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1133E">
        <w:rPr>
          <w:rFonts w:ascii="Times New Roman" w:hAnsi="Times New Roman" w:cs="Times New Roman"/>
          <w:bCs/>
          <w:sz w:val="24"/>
          <w:szCs w:val="24"/>
        </w:rPr>
        <w:t>-Кота корниз  - до 15,00м.</w:t>
      </w:r>
    </w:p>
    <w:p w:rsidR="009933BE" w:rsidRPr="00B5791E" w:rsidRDefault="009933BE" w:rsidP="0091133E">
      <w:pPr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5791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основание чл.128, ал.5 във </w:t>
      </w:r>
      <w:proofErr w:type="spellStart"/>
      <w:r w:rsidRPr="00B5791E">
        <w:rPr>
          <w:rFonts w:ascii="Times New Roman" w:hAnsi="Times New Roman" w:cs="Times New Roman"/>
          <w:color w:val="000000"/>
          <w:sz w:val="24"/>
          <w:szCs w:val="24"/>
        </w:rPr>
        <w:t>вр</w:t>
      </w:r>
      <w:proofErr w:type="spellEnd"/>
      <w:r w:rsidRPr="00B5791E">
        <w:rPr>
          <w:rFonts w:ascii="Times New Roman" w:hAnsi="Times New Roman" w:cs="Times New Roman"/>
          <w:color w:val="000000"/>
          <w:sz w:val="24"/>
          <w:szCs w:val="24"/>
        </w:rPr>
        <w:t xml:space="preserve">. с чл.128, ал.3 от ЗУТ  </w:t>
      </w:r>
      <w:proofErr w:type="spellStart"/>
      <w:r w:rsidRPr="00B5791E">
        <w:rPr>
          <w:rFonts w:ascii="Times New Roman" w:hAnsi="Times New Roman" w:cs="Times New Roman"/>
          <w:sz w:val="24"/>
          <w:szCs w:val="24"/>
          <w:lang w:val="en-US"/>
        </w:rPr>
        <w:t>заинтерес</w:t>
      </w:r>
      <w:proofErr w:type="spellEnd"/>
      <w:r w:rsidRPr="00B5791E">
        <w:rPr>
          <w:rFonts w:ascii="Times New Roman" w:hAnsi="Times New Roman" w:cs="Times New Roman"/>
          <w:sz w:val="24"/>
          <w:szCs w:val="24"/>
        </w:rPr>
        <w:t>у</w:t>
      </w:r>
      <w:proofErr w:type="spellStart"/>
      <w:r w:rsidRPr="00B5791E">
        <w:rPr>
          <w:rFonts w:ascii="Times New Roman" w:hAnsi="Times New Roman" w:cs="Times New Roman"/>
          <w:sz w:val="24"/>
          <w:szCs w:val="24"/>
          <w:lang w:val="en-US"/>
        </w:rPr>
        <w:t>ваните</w:t>
      </w:r>
      <w:proofErr w:type="spellEnd"/>
      <w:r w:rsidRPr="00B57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1E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B57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91E">
        <w:rPr>
          <w:rFonts w:ascii="Times New Roman" w:hAnsi="Times New Roman" w:cs="Times New Roman"/>
          <w:sz w:val="24"/>
          <w:szCs w:val="24"/>
        </w:rPr>
        <w:t>могат да направят писмени възражения, предложения и искания по проекта за изменение на Подробен устройствен план до Общинска администрация-гр.Мадан в</w:t>
      </w:r>
      <w:r w:rsidRPr="00B5791E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B5791E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B57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1E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Pr="00B579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B5791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57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791E">
        <w:rPr>
          <w:rFonts w:ascii="Times New Roman" w:hAnsi="Times New Roman" w:cs="Times New Roman"/>
          <w:sz w:val="24"/>
          <w:szCs w:val="24"/>
          <w:lang w:val="en-US"/>
        </w:rPr>
        <w:t>съобщаването</w:t>
      </w:r>
      <w:proofErr w:type="spellEnd"/>
      <w:r w:rsidRPr="00B579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91E">
        <w:rPr>
          <w:rFonts w:ascii="Times New Roman" w:hAnsi="Times New Roman" w:cs="Times New Roman"/>
          <w:sz w:val="24"/>
          <w:szCs w:val="24"/>
        </w:rPr>
        <w:t>му.</w:t>
      </w:r>
    </w:p>
    <w:p w:rsidR="009933BE" w:rsidRPr="00BA4DC4" w:rsidRDefault="009933BE" w:rsidP="009933B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4DC4">
        <w:rPr>
          <w:rFonts w:ascii="Times New Roman" w:hAnsi="Times New Roman" w:cs="Times New Roman"/>
          <w:sz w:val="24"/>
          <w:szCs w:val="24"/>
        </w:rPr>
        <w:t>Преписката се намира в стая №115, етаж 1 на ОБА-гр.Мадан и може да се прегледа от заинтересуваните всеки работен ден.</w:t>
      </w:r>
    </w:p>
    <w:p w:rsidR="009933BE" w:rsidRDefault="009933BE" w:rsidP="009933B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9933BE" w:rsidRPr="00693810" w:rsidRDefault="009933BE" w:rsidP="009933BE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9933BE" w:rsidRPr="00575033" w:rsidRDefault="009933BE" w:rsidP="009933B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</w:t>
      </w: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933BE" w:rsidRPr="00575033" w:rsidRDefault="009933BE" w:rsidP="009933B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33BE" w:rsidRPr="00575033" w:rsidRDefault="009933BE" w:rsidP="009933B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5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инж.ФАХРИ МОЛАЙСЕНОВ</w:t>
      </w:r>
      <w:r w:rsidRPr="00575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933BE" w:rsidRPr="00575033" w:rsidRDefault="009933BE" w:rsidP="009933B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750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Мадан</w:t>
      </w:r>
      <w:r w:rsidRPr="005750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57503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9933BE" w:rsidRPr="00575033" w:rsidRDefault="009933BE" w:rsidP="009933BE">
      <w:pPr>
        <w:rPr>
          <w:rFonts w:ascii="Times New Roman" w:hAnsi="Times New Roman" w:cs="Times New Roman"/>
          <w:sz w:val="24"/>
          <w:szCs w:val="24"/>
        </w:rPr>
      </w:pPr>
    </w:p>
    <w:p w:rsidR="009933BE" w:rsidRPr="00575033" w:rsidRDefault="009933BE" w:rsidP="009933BE">
      <w:pPr>
        <w:rPr>
          <w:rFonts w:ascii="Times New Roman" w:hAnsi="Times New Roman" w:cs="Times New Roman"/>
          <w:sz w:val="24"/>
          <w:szCs w:val="24"/>
        </w:rPr>
      </w:pPr>
    </w:p>
    <w:p w:rsidR="009933BE" w:rsidRPr="00575033" w:rsidRDefault="009933BE" w:rsidP="009933BE">
      <w:pPr>
        <w:rPr>
          <w:rFonts w:ascii="Times New Roman" w:hAnsi="Times New Roman" w:cs="Times New Roman"/>
          <w:sz w:val="24"/>
          <w:szCs w:val="24"/>
        </w:rPr>
      </w:pPr>
      <w:r w:rsidRPr="00575033">
        <w:rPr>
          <w:rFonts w:ascii="Times New Roman" w:hAnsi="Times New Roman" w:cs="Times New Roman"/>
          <w:sz w:val="24"/>
          <w:szCs w:val="24"/>
        </w:rPr>
        <w:t>Съгласувал:</w:t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  <w:t>Изготвил:</w:t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</w:p>
    <w:p w:rsidR="009933BE" w:rsidRPr="00575033" w:rsidRDefault="009933BE" w:rsidP="009933BE">
      <w:pPr>
        <w:rPr>
          <w:rFonts w:ascii="Times New Roman" w:hAnsi="Times New Roman" w:cs="Times New Roman"/>
          <w:sz w:val="24"/>
          <w:szCs w:val="24"/>
        </w:rPr>
      </w:pPr>
      <w:r w:rsidRPr="00575033">
        <w:rPr>
          <w:rFonts w:ascii="Times New Roman" w:hAnsi="Times New Roman" w:cs="Times New Roman"/>
          <w:sz w:val="24"/>
          <w:szCs w:val="24"/>
        </w:rPr>
        <w:t>инж.М.Моллов</w:t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  <w:t>П.Иванова</w:t>
      </w:r>
    </w:p>
    <w:p w:rsidR="00941F6E" w:rsidRDefault="009933BE">
      <w:r w:rsidRPr="00575033">
        <w:rPr>
          <w:rFonts w:ascii="Times New Roman" w:hAnsi="Times New Roman" w:cs="Times New Roman"/>
          <w:sz w:val="24"/>
          <w:szCs w:val="24"/>
        </w:rPr>
        <w:t>Директор на дирекция „СА”</w:t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</w:r>
      <w:r w:rsidRPr="00575033">
        <w:rPr>
          <w:rFonts w:ascii="Times New Roman" w:hAnsi="Times New Roman" w:cs="Times New Roman"/>
          <w:sz w:val="24"/>
          <w:szCs w:val="24"/>
        </w:rPr>
        <w:tab/>
        <w:t xml:space="preserve">гл.спец. „К и Р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75033">
        <w:rPr>
          <w:rFonts w:ascii="Times New Roman" w:hAnsi="Times New Roman" w:cs="Times New Roman"/>
          <w:sz w:val="24"/>
          <w:szCs w:val="24"/>
        </w:rPr>
        <w:t xml:space="preserve"> ЕЕ”</w:t>
      </w:r>
    </w:p>
    <w:sectPr w:rsidR="00941F6E" w:rsidSect="0056260E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3BE"/>
    <w:rsid w:val="0014057A"/>
    <w:rsid w:val="0020172C"/>
    <w:rsid w:val="004E2793"/>
    <w:rsid w:val="007A0F59"/>
    <w:rsid w:val="00876CBA"/>
    <w:rsid w:val="008E7E3D"/>
    <w:rsid w:val="0091133E"/>
    <w:rsid w:val="00941F6E"/>
    <w:rsid w:val="009933BE"/>
    <w:rsid w:val="00A417E2"/>
    <w:rsid w:val="00C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FD735A"/>
  <w15:docId w15:val="{57A1BE09-0300-4858-BD84-E53C0CF2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BE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Павлина</cp:lastModifiedBy>
  <cp:revision>5</cp:revision>
  <dcterms:created xsi:type="dcterms:W3CDTF">2020-11-27T08:42:00Z</dcterms:created>
  <dcterms:modified xsi:type="dcterms:W3CDTF">2022-01-10T07:47:00Z</dcterms:modified>
</cp:coreProperties>
</file>