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09" w:rsidRPr="00964B71" w:rsidRDefault="0046766C" w:rsidP="001C6E09">
      <w:pPr>
        <w:jc w:val="center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rPr>
          <w:rFonts w:ascii="Georgia" w:eastAsia="Times New Roman" w:hAnsi="Georgia" w:cs="Times New Roman"/>
          <w:b/>
          <w:sz w:val="20"/>
          <w:szCs w:val="20"/>
          <w:lang w:val="en-US"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" wrapcoords="8585 0 4708 220 -277 2204 831 14106 1385 18073 8031 21159 9692 21380 11908 21380 13292 21159 19938 18073 20769 14106 21600 7053 21600 1984 16338 220 11354 0 8585 0">
            <v:imagedata r:id="rId5" o:title=""/>
            <w10:wrap anchorx="page"/>
          </v:shape>
          <o:OLEObject Type="Embed" ProgID="CorelDRAW.Graphic.10" ShapeID="_x0000_s1026" DrawAspect="Content" ObjectID="_1722169892" r:id="rId6"/>
        </w:object>
      </w:r>
      <w:r w:rsidR="001C6E09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D4F570" wp14:editId="4BD8B822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0" t="0" r="0" b="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50FB5" id="Правоъгълник 2" o:spid="_x0000_s1026" style="position:absolute;margin-left:1in;margin-top:27pt;width:37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proofErr w:type="gramStart"/>
      <w:r w:rsidR="001C6E09" w:rsidRPr="00964B71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  <w:proofErr w:type="gramEnd"/>
    </w:p>
    <w:p w:rsidR="001C6E09" w:rsidRPr="00964B71" w:rsidRDefault="001C6E09" w:rsidP="001C6E09">
      <w:pPr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1C6E09" w:rsidRPr="00964B71" w:rsidRDefault="001C6E09" w:rsidP="001C6E09">
      <w:pPr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 xml:space="preserve">гр.Мадан, </w:t>
      </w:r>
      <w:proofErr w:type="gramStart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4900,обл.</w:t>
      </w:r>
      <w:proofErr w:type="gramEnd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 xml:space="preserve">Смолян, </w:t>
      </w:r>
      <w:proofErr w:type="spellStart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</w:t>
      </w:r>
      <w:proofErr w:type="spellEnd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.”</w:t>
      </w:r>
      <w:proofErr w:type="spellStart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;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1C6E09" w:rsidRPr="00964B71" w:rsidRDefault="001C6E09" w:rsidP="001C6E09">
      <w:pPr>
        <w:jc w:val="center"/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</w:pP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>-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 xml:space="preserve">; </w:t>
      </w:r>
      <w:hyperlink r:id="rId7" w:history="1">
        <w:r w:rsidRPr="00964B71">
          <w:rPr>
            <w:rFonts w:ascii="Arial" w:eastAsia="Times New Roman" w:hAnsi="Arial" w:cs="Arial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964B71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1C6E09" w:rsidRPr="00964B71" w:rsidRDefault="001C6E09" w:rsidP="001C6E09">
      <w:pPr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</w:pPr>
    </w:p>
    <w:p w:rsidR="001C6E09" w:rsidRDefault="001C6E09" w:rsidP="001C6E09">
      <w:pPr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1C6E09" w:rsidRPr="00976BF7" w:rsidRDefault="001C6E09" w:rsidP="001C6E09">
      <w:pPr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1C6E09" w:rsidRPr="00964B71" w:rsidRDefault="001C6E09" w:rsidP="001C6E09">
      <w:pPr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1C6E09" w:rsidRDefault="001C6E09" w:rsidP="001C6E09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</w:pPr>
      <w:r w:rsidRPr="00964B71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>ОБЯВЛЕНИЕ</w:t>
      </w:r>
    </w:p>
    <w:p w:rsidR="001C6E09" w:rsidRPr="004C0718" w:rsidRDefault="001C6E09" w:rsidP="001C6E09">
      <w:pPr>
        <w:ind w:left="540" w:hanging="540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От </w:t>
      </w:r>
      <w:r w:rsidR="00F31CCA">
        <w:rPr>
          <w:rFonts w:ascii="Arial" w:eastAsia="Times New Roman" w:hAnsi="Arial" w:cs="Arial"/>
          <w:b/>
          <w:sz w:val="24"/>
          <w:szCs w:val="24"/>
          <w:lang w:eastAsia="bg-BG"/>
        </w:rPr>
        <w:t>16.</w:t>
      </w:r>
      <w:r>
        <w:rPr>
          <w:rFonts w:ascii="Arial" w:eastAsia="Times New Roman" w:hAnsi="Arial" w:cs="Arial"/>
          <w:b/>
          <w:sz w:val="24"/>
          <w:szCs w:val="24"/>
          <w:lang w:val="en-US" w:eastAsia="bg-BG"/>
        </w:rPr>
        <w:t>0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8</w:t>
      </w:r>
      <w:r w:rsidRPr="004C0718">
        <w:rPr>
          <w:rFonts w:ascii="Arial" w:eastAsia="Times New Roman" w:hAnsi="Arial" w:cs="Arial"/>
          <w:b/>
          <w:sz w:val="24"/>
          <w:szCs w:val="24"/>
          <w:lang w:eastAsia="bg-BG"/>
        </w:rPr>
        <w:t>.20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2</w:t>
      </w:r>
      <w:r>
        <w:rPr>
          <w:rFonts w:ascii="Arial" w:eastAsia="Times New Roman" w:hAnsi="Arial" w:cs="Arial"/>
          <w:b/>
          <w:sz w:val="24"/>
          <w:szCs w:val="24"/>
          <w:lang w:val="en-US" w:eastAsia="bg-BG"/>
        </w:rPr>
        <w:t>2</w:t>
      </w:r>
      <w:r w:rsidRPr="004C0718">
        <w:rPr>
          <w:rFonts w:ascii="Arial" w:eastAsia="Times New Roman" w:hAnsi="Arial" w:cs="Arial"/>
          <w:b/>
          <w:sz w:val="24"/>
          <w:szCs w:val="24"/>
          <w:lang w:eastAsia="bg-BG"/>
        </w:rPr>
        <w:t>г.</w:t>
      </w:r>
    </w:p>
    <w:p w:rsidR="001C6E09" w:rsidRDefault="001C6E09" w:rsidP="001C6E09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1C6E09" w:rsidRPr="00964B71" w:rsidRDefault="001C6E09" w:rsidP="001C6E09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46766C" w:rsidRPr="0046766C" w:rsidRDefault="001C6E09" w:rsidP="0046766C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ЗУТ, съобщава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заинтересованите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, че с Решение №</w:t>
      </w:r>
      <w:r>
        <w:rPr>
          <w:rFonts w:ascii="Arial" w:eastAsia="Times New Roman" w:hAnsi="Arial" w:cs="Arial"/>
          <w:sz w:val="24"/>
          <w:szCs w:val="24"/>
          <w:lang w:eastAsia="bg-BG"/>
        </w:rPr>
        <w:t>45</w:t>
      </w:r>
      <w:r w:rsidR="00ED0AA0">
        <w:rPr>
          <w:rFonts w:ascii="Arial" w:eastAsia="Times New Roman" w:hAnsi="Arial" w:cs="Arial"/>
          <w:sz w:val="24"/>
          <w:szCs w:val="24"/>
          <w:lang w:eastAsia="bg-BG"/>
        </w:rPr>
        <w:t xml:space="preserve">9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от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29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07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.20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22г. </w:t>
      </w:r>
      <w:r w:rsidRPr="003303FD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Общински съвет-Мадан </w:t>
      </w:r>
      <w:r w:rsidR="00ED0AA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одобрява</w:t>
      </w:r>
      <w:r w:rsidR="0046766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="0046766C" w:rsidRPr="0046766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проект за Подробен устройствен план – Устройствена план-схема за обект: „Подмяна на кабелна линия средно напрежение от ТП „Хлебозавод“ до ТП „Възраждане“” в  град Мадан, със следните показатели:</w:t>
      </w:r>
    </w:p>
    <w:p w:rsidR="0046766C" w:rsidRPr="0046766C" w:rsidRDefault="0046766C" w:rsidP="0046766C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46766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-Ширина на сервитутната ивица – 1,00м. за кабелната линия (по 0,5м. от двете страни);</w:t>
      </w:r>
    </w:p>
    <w:p w:rsidR="001C6E09" w:rsidRPr="003303FD" w:rsidRDefault="0046766C" w:rsidP="0046766C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46766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-Обща дължина на трасето – 197,65 м.</w:t>
      </w:r>
    </w:p>
    <w:p w:rsidR="001C6E09" w:rsidRPr="005850C0" w:rsidRDefault="001C6E09" w:rsidP="0046766C">
      <w:pPr>
        <w:tabs>
          <w:tab w:val="left" w:pos="709"/>
        </w:tabs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DF16C0">
        <w:rPr>
          <w:rFonts w:ascii="Arial" w:hAnsi="Arial" w:cs="Arial"/>
          <w:sz w:val="24"/>
          <w:szCs w:val="24"/>
        </w:rPr>
        <w:tab/>
      </w:r>
    </w:p>
    <w:p w:rsidR="001C6E09" w:rsidRPr="005850C0" w:rsidRDefault="0046766C" w:rsidP="001C6E09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ab/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bg-BG"/>
        </w:rPr>
        <w:t>Проектът се</w:t>
      </w:r>
      <w:r w:rsidR="001C6E09" w:rsidRPr="005850C0">
        <w:rPr>
          <w:rFonts w:ascii="Arial" w:eastAsia="Times New Roman" w:hAnsi="Arial" w:cs="Arial"/>
          <w:sz w:val="24"/>
          <w:szCs w:val="24"/>
          <w:lang w:eastAsia="bg-BG"/>
        </w:rPr>
        <w:t xml:space="preserve"> намират в стая №115, ет.1 на Общинска администрация</w:t>
      </w:r>
      <w:r w:rsidR="001C6E09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="001C6E09">
        <w:rPr>
          <w:rFonts w:ascii="Arial" w:eastAsia="Times New Roman" w:hAnsi="Arial" w:cs="Arial"/>
          <w:sz w:val="24"/>
          <w:szCs w:val="24"/>
          <w:lang w:eastAsia="bg-BG"/>
        </w:rPr>
        <w:t>–</w:t>
      </w:r>
      <w:r w:rsidR="001C6E09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="001C6E09">
        <w:rPr>
          <w:rFonts w:ascii="Arial" w:eastAsia="Times New Roman" w:hAnsi="Arial" w:cs="Arial"/>
          <w:sz w:val="24"/>
          <w:szCs w:val="24"/>
          <w:lang w:eastAsia="bg-BG"/>
        </w:rPr>
        <w:t xml:space="preserve">град </w:t>
      </w:r>
      <w:r w:rsidR="001C6E09" w:rsidRPr="005850C0">
        <w:rPr>
          <w:rFonts w:ascii="Arial" w:eastAsia="Times New Roman" w:hAnsi="Arial" w:cs="Arial"/>
          <w:sz w:val="24"/>
          <w:szCs w:val="24"/>
          <w:lang w:eastAsia="bg-BG"/>
        </w:rPr>
        <w:t>Мадан и може да се прегледат от заинтерес</w:t>
      </w:r>
      <w:r w:rsidR="001C6E09">
        <w:rPr>
          <w:rFonts w:ascii="Arial" w:eastAsia="Times New Roman" w:hAnsi="Arial" w:cs="Arial"/>
          <w:sz w:val="24"/>
          <w:szCs w:val="24"/>
          <w:lang w:eastAsia="bg-BG"/>
        </w:rPr>
        <w:t>о</w:t>
      </w:r>
      <w:r w:rsidR="001C6E09" w:rsidRPr="005850C0">
        <w:rPr>
          <w:rFonts w:ascii="Arial" w:eastAsia="Times New Roman" w:hAnsi="Arial" w:cs="Arial"/>
          <w:sz w:val="24"/>
          <w:szCs w:val="24"/>
          <w:lang w:eastAsia="bg-BG"/>
        </w:rPr>
        <w:t>ваните всеки работен ден.</w:t>
      </w:r>
    </w:p>
    <w:p w:rsidR="001C6E09" w:rsidRDefault="001C6E09" w:rsidP="001C6E09"/>
    <w:p w:rsidR="001C6E09" w:rsidRDefault="001C6E09" w:rsidP="001C6E09"/>
    <w:p w:rsidR="001C6E09" w:rsidRDefault="001C6E09" w:rsidP="001C6E09"/>
    <w:p w:rsidR="001C6E09" w:rsidRDefault="001C6E09" w:rsidP="001C6E09"/>
    <w:p w:rsidR="001C6E09" w:rsidRDefault="001C6E09" w:rsidP="001C6E09"/>
    <w:p w:rsidR="001C6E09" w:rsidRDefault="001C6E09" w:rsidP="001C6E09"/>
    <w:p w:rsidR="00434B94" w:rsidRDefault="00434B94"/>
    <w:sectPr w:rsidR="00434B94" w:rsidSect="00E8290F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149E5"/>
    <w:multiLevelType w:val="hybridMultilevel"/>
    <w:tmpl w:val="3FD2AFD4"/>
    <w:lvl w:ilvl="0" w:tplc="22FA512A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09"/>
    <w:rsid w:val="001C6E09"/>
    <w:rsid w:val="00434B94"/>
    <w:rsid w:val="0046766C"/>
    <w:rsid w:val="00ED0AA0"/>
    <w:rsid w:val="00F3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37F178"/>
  <w15:chartTrackingRefBased/>
  <w15:docId w15:val="{724064B9-1732-4664-9C3D-87C79674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E0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danob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Павлина</dc:creator>
  <cp:keywords/>
  <dc:description/>
  <cp:lastModifiedBy>Павлина</cp:lastModifiedBy>
  <cp:revision>4</cp:revision>
  <dcterms:created xsi:type="dcterms:W3CDTF">2022-08-01T10:11:00Z</dcterms:created>
  <dcterms:modified xsi:type="dcterms:W3CDTF">2022-08-16T12:45:00Z</dcterms:modified>
</cp:coreProperties>
</file>