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46" w:rsidRPr="0011175E" w:rsidRDefault="00E31C46" w:rsidP="00E31C4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692076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9035705" r:id="rId5"/>
        </w:pict>
      </w:r>
      <w:r w:rsidRPr="00692076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E31C46" w:rsidRPr="0011175E" w:rsidRDefault="00E31C46" w:rsidP="00E31C4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E31C46" w:rsidRPr="0011175E" w:rsidRDefault="00E31C46" w:rsidP="00E31C4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E31C46" w:rsidRPr="0011175E" w:rsidRDefault="00E31C46" w:rsidP="00E31C4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E31C46" w:rsidRPr="0011175E" w:rsidRDefault="00E31C46" w:rsidP="00E31C4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31C46" w:rsidRPr="0011175E" w:rsidRDefault="00E31C46" w:rsidP="00E31C4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31C46" w:rsidRPr="0011175E" w:rsidRDefault="00E31C46" w:rsidP="00E31C4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E31C46" w:rsidRPr="0011175E" w:rsidRDefault="00E31C46" w:rsidP="00E31C4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E31C46" w:rsidRDefault="00E31C46" w:rsidP="00E31C46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29.05.2018г.</w:t>
      </w:r>
    </w:p>
    <w:p w:rsidR="00E31C46" w:rsidRDefault="00E31C46" w:rsidP="00E31C4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31C46" w:rsidRPr="0011175E" w:rsidRDefault="00E31C46" w:rsidP="00E31C4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31C46" w:rsidRPr="00D532AC" w:rsidRDefault="00E31C46" w:rsidP="00E31C46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 w:rsidR="00D532AC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D532AC" w:rsidRPr="00D532AC">
        <w:rPr>
          <w:rFonts w:ascii="Arial" w:hAnsi="Arial" w:cs="Arial"/>
          <w:sz w:val="24"/>
          <w:szCs w:val="24"/>
        </w:rPr>
        <w:t xml:space="preserve">заявление с вх.№9600-1470/21.05.2018г. от  „Раиф Мехмедов </w:t>
      </w:r>
      <w:proofErr w:type="spellStart"/>
      <w:r w:rsidR="00D532AC" w:rsidRPr="00D532AC">
        <w:rPr>
          <w:rFonts w:ascii="Arial" w:hAnsi="Arial" w:cs="Arial"/>
          <w:sz w:val="24"/>
          <w:szCs w:val="24"/>
        </w:rPr>
        <w:t>Саитев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379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</w:t>
      </w:r>
      <w:r w:rsidRPr="002D192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D1925">
        <w:rPr>
          <w:rFonts w:ascii="Arial" w:eastAsia="Times New Roman" w:hAnsi="Arial" w:cs="Arial"/>
          <w:sz w:val="24"/>
          <w:szCs w:val="24"/>
          <w:lang w:eastAsia="bg-BG"/>
        </w:rPr>
        <w:t xml:space="preserve">приложеното </w:t>
      </w:r>
      <w:r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Pr="00667B95">
        <w:rPr>
          <w:rFonts w:ascii="Arial" w:eastAsia="Times New Roman" w:hAnsi="Arial" w:cs="Arial"/>
          <w:sz w:val="24"/>
          <w:szCs w:val="24"/>
          <w:lang w:eastAsia="bg-BG"/>
        </w:rPr>
        <w:t>редложение 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>изменение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 w:rsidR="00D532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проект </w:t>
      </w:r>
      <w:r w:rsidRPr="00DE326B">
        <w:rPr>
          <w:rFonts w:ascii="Arial" w:hAnsi="Arial" w:cs="Arial"/>
          <w:bCs/>
          <w:sz w:val="24"/>
          <w:szCs w:val="24"/>
        </w:rPr>
        <w:t xml:space="preserve">за </w:t>
      </w:r>
      <w:r w:rsidRPr="00F84FA6">
        <w:rPr>
          <w:rFonts w:ascii="Arial" w:hAnsi="Arial" w:cs="Arial"/>
          <w:sz w:val="24"/>
          <w:szCs w:val="24"/>
        </w:rPr>
        <w:t>изменение на ПУП-</w:t>
      </w:r>
      <w:r w:rsidRPr="00765F50">
        <w:rPr>
          <w:rFonts w:ascii="Arial" w:hAnsi="Arial" w:cs="Arial"/>
          <w:sz w:val="24"/>
          <w:szCs w:val="24"/>
        </w:rPr>
        <w:t xml:space="preserve">ПРЗ </w:t>
      </w:r>
      <w:r w:rsidR="00D532AC" w:rsidRPr="00D532AC">
        <w:rPr>
          <w:rFonts w:ascii="Arial" w:hAnsi="Arial" w:cs="Arial"/>
          <w:sz w:val="24"/>
          <w:szCs w:val="24"/>
        </w:rPr>
        <w:t xml:space="preserve">за УПИ </w:t>
      </w:r>
      <w:r w:rsidR="00D532AC" w:rsidRPr="00D532AC">
        <w:rPr>
          <w:rFonts w:ascii="Arial" w:hAnsi="Arial" w:cs="Arial"/>
          <w:sz w:val="24"/>
          <w:szCs w:val="24"/>
          <w:lang w:val="en-US"/>
        </w:rPr>
        <w:t>V</w:t>
      </w:r>
      <w:r w:rsidR="00D532AC" w:rsidRPr="00D532AC">
        <w:rPr>
          <w:rFonts w:ascii="Arial" w:hAnsi="Arial" w:cs="Arial"/>
          <w:sz w:val="24"/>
          <w:szCs w:val="24"/>
        </w:rPr>
        <w:t xml:space="preserve">-127,128, УПИ </w:t>
      </w:r>
      <w:r w:rsidR="00D532AC" w:rsidRPr="00D532AC">
        <w:rPr>
          <w:rFonts w:ascii="Arial" w:hAnsi="Arial" w:cs="Arial"/>
          <w:sz w:val="24"/>
          <w:szCs w:val="24"/>
          <w:lang w:val="en-US"/>
        </w:rPr>
        <w:t>VI-</w:t>
      </w:r>
      <w:r w:rsidR="00D532AC" w:rsidRPr="00D532AC">
        <w:rPr>
          <w:rFonts w:ascii="Arial" w:hAnsi="Arial" w:cs="Arial"/>
          <w:sz w:val="24"/>
          <w:szCs w:val="24"/>
        </w:rPr>
        <w:t>128 и терен за озеленяване в кв.22, с.Средногорци</w:t>
      </w:r>
      <w:r w:rsidRPr="00D532AC">
        <w:rPr>
          <w:rFonts w:ascii="Arial" w:hAnsi="Arial" w:cs="Arial"/>
          <w:bCs/>
          <w:sz w:val="24"/>
          <w:szCs w:val="24"/>
        </w:rPr>
        <w:t>.</w:t>
      </w:r>
      <w:r w:rsidRPr="00D532AC">
        <w:rPr>
          <w:rFonts w:ascii="Arial" w:hAnsi="Arial" w:cs="Arial"/>
          <w:sz w:val="24"/>
          <w:szCs w:val="24"/>
        </w:rPr>
        <w:t xml:space="preserve"> </w:t>
      </w:r>
    </w:p>
    <w:p w:rsidR="00E47C35" w:rsidRPr="00E47C35" w:rsidRDefault="00E31C46" w:rsidP="00E47C35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ab/>
      </w:r>
      <w:r w:rsidR="00E47C35" w:rsidRPr="00E47C35">
        <w:rPr>
          <w:rFonts w:ascii="Arial" w:hAnsi="Arial" w:cs="Arial"/>
          <w:sz w:val="24"/>
          <w:szCs w:val="24"/>
        </w:rPr>
        <w:t xml:space="preserve">Предлага се за ПИ 574, ПИ 575 и ПИ 576, участващи в образуването на УПИ </w:t>
      </w:r>
      <w:r w:rsidR="00E47C35" w:rsidRPr="00E47C35">
        <w:rPr>
          <w:rFonts w:ascii="Arial" w:hAnsi="Arial" w:cs="Arial"/>
          <w:sz w:val="24"/>
          <w:szCs w:val="24"/>
          <w:lang w:val="en-US"/>
        </w:rPr>
        <w:t>V</w:t>
      </w:r>
      <w:r w:rsidR="00E47C35" w:rsidRPr="00E47C35">
        <w:rPr>
          <w:rFonts w:ascii="Arial" w:hAnsi="Arial" w:cs="Arial"/>
          <w:sz w:val="24"/>
          <w:szCs w:val="24"/>
        </w:rPr>
        <w:t xml:space="preserve">-127,128, терен за озеленяване и УПИ </w:t>
      </w:r>
      <w:r w:rsidR="00E47C35" w:rsidRPr="00E47C35">
        <w:rPr>
          <w:rFonts w:ascii="Arial" w:hAnsi="Arial" w:cs="Arial"/>
          <w:sz w:val="24"/>
          <w:szCs w:val="24"/>
          <w:lang w:val="en-US"/>
        </w:rPr>
        <w:t>VI-</w:t>
      </w:r>
      <w:r w:rsidR="00E47C35" w:rsidRPr="00E47C35">
        <w:rPr>
          <w:rFonts w:ascii="Arial" w:hAnsi="Arial" w:cs="Arial"/>
          <w:sz w:val="24"/>
          <w:szCs w:val="24"/>
        </w:rPr>
        <w:t xml:space="preserve">128 в кв.22, да се обособи един нов урегулиран поземлен имот </w:t>
      </w:r>
      <w:r w:rsidR="00E47C35" w:rsidRPr="00E47C35">
        <w:rPr>
          <w:rFonts w:ascii="Arial" w:hAnsi="Arial" w:cs="Arial"/>
          <w:sz w:val="24"/>
          <w:szCs w:val="24"/>
          <w:lang w:val="en-US"/>
        </w:rPr>
        <w:t>VII</w:t>
      </w:r>
      <w:r w:rsidR="00E47C35" w:rsidRPr="00E47C35">
        <w:rPr>
          <w:rFonts w:ascii="Arial" w:hAnsi="Arial" w:cs="Arial"/>
          <w:sz w:val="24"/>
          <w:szCs w:val="24"/>
        </w:rPr>
        <w:t>-574,575,576 с отреждане за ниско жилищно строителство.</w:t>
      </w:r>
    </w:p>
    <w:p w:rsidR="00E47C35" w:rsidRPr="00E47C35" w:rsidRDefault="00E47C35" w:rsidP="00E47C35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E47C35">
        <w:rPr>
          <w:rFonts w:ascii="Arial" w:hAnsi="Arial" w:cs="Arial"/>
          <w:sz w:val="24"/>
          <w:szCs w:val="24"/>
        </w:rPr>
        <w:tab/>
        <w:t xml:space="preserve">ПИ 574, ПИ 575 и ПИ 576 са собственост на наследниците на </w:t>
      </w:r>
      <w:proofErr w:type="spellStart"/>
      <w:r w:rsidRPr="00E47C35">
        <w:rPr>
          <w:rFonts w:ascii="Arial" w:hAnsi="Arial" w:cs="Arial"/>
          <w:sz w:val="24"/>
          <w:szCs w:val="24"/>
        </w:rPr>
        <w:t>Фетах</w:t>
      </w:r>
      <w:proofErr w:type="spellEnd"/>
      <w:r w:rsidRPr="00E47C35">
        <w:rPr>
          <w:rFonts w:ascii="Arial" w:hAnsi="Arial" w:cs="Arial"/>
          <w:sz w:val="24"/>
          <w:szCs w:val="24"/>
        </w:rPr>
        <w:t xml:space="preserve"> Ахмедов Тахиров, съгласно Решение №317/18.05.2005г. за възстановяване правото на собственост на земи в съществуващи или възстановими стари реални граници в землището на с.Средногорци.</w:t>
      </w:r>
    </w:p>
    <w:p w:rsidR="00E31C46" w:rsidRDefault="00E31C46" w:rsidP="00E31C46">
      <w:pPr>
        <w:pStyle w:val="a3"/>
        <w:jc w:val="both"/>
        <w:rPr>
          <w:rFonts w:ascii="Arial" w:hAnsi="Arial" w:cs="Arial"/>
          <w:color w:val="000000"/>
          <w:lang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  <w:r w:rsidRPr="0011175E">
        <w:rPr>
          <w:rFonts w:ascii="Arial" w:hAnsi="Arial" w:cs="Arial"/>
          <w:color w:val="000000"/>
          <w:lang w:eastAsia="bg-BG"/>
        </w:rPr>
        <w:t>На основание чл.124б, ал.4 от ЗУТ заповедта не подлежи на оспорване.</w:t>
      </w:r>
    </w:p>
    <w:p w:rsidR="00E31C46" w:rsidRPr="0011175E" w:rsidRDefault="00E31C46" w:rsidP="00E31C4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E31C46" w:rsidRDefault="00E31C46" w:rsidP="00E31C46"/>
    <w:p w:rsidR="00E31C46" w:rsidRDefault="00E31C46" w:rsidP="00E31C46"/>
    <w:p w:rsidR="00857ADF" w:rsidRDefault="00857ADF"/>
    <w:sectPr w:rsidR="00857ADF" w:rsidSect="00765F5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C46"/>
    <w:rsid w:val="0032737A"/>
    <w:rsid w:val="005E1A14"/>
    <w:rsid w:val="00857ADF"/>
    <w:rsid w:val="009349CC"/>
    <w:rsid w:val="00D532AC"/>
    <w:rsid w:val="00E31C46"/>
    <w:rsid w:val="00E4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4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1C46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2018-05-28T14:58:00Z</dcterms:created>
  <dcterms:modified xsi:type="dcterms:W3CDTF">2018-05-28T15:02:00Z</dcterms:modified>
</cp:coreProperties>
</file>