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6" w:rsidRDefault="007438C6" w:rsidP="007438C6">
      <w:pPr>
        <w:pStyle w:val="Default"/>
      </w:pPr>
    </w:p>
    <w:p w:rsidR="007438C6" w:rsidRDefault="007438C6" w:rsidP="00ED04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ОБЯВЛЕНИЕ</w:t>
      </w:r>
    </w:p>
    <w:p w:rsidR="007438C6" w:rsidRDefault="007438C6" w:rsidP="00ED04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ОБЩЕСТВЕНО ОБСЪЖДАНЕ НА ПРЕДВАРИТЕЛЕН ПРОЕКТ НА ОБЩ УСТРОЙСТВЕН ПЛАН НА ОБЩИНА </w:t>
      </w:r>
      <w:r w:rsidR="009F3A30">
        <w:rPr>
          <w:b/>
          <w:bCs/>
          <w:sz w:val="23"/>
          <w:szCs w:val="23"/>
        </w:rPr>
        <w:t>МАДАН</w:t>
      </w:r>
      <w:r>
        <w:rPr>
          <w:b/>
          <w:bCs/>
          <w:sz w:val="23"/>
          <w:szCs w:val="23"/>
        </w:rPr>
        <w:t xml:space="preserve"> И ДОКЛАД ЗА ЕКОЛОГИЧНА ОЦЕНКА НА ПРЕДВАРИТЕЛЕН ПРОЕКТ НА ОУП НА ОБЩИНА </w:t>
      </w:r>
      <w:r w:rsidR="009F3A30">
        <w:rPr>
          <w:b/>
          <w:bCs/>
          <w:sz w:val="23"/>
          <w:szCs w:val="23"/>
        </w:rPr>
        <w:t>МАДАН</w:t>
      </w:r>
    </w:p>
    <w:p w:rsidR="004773E8" w:rsidRDefault="004773E8" w:rsidP="00692381">
      <w:pPr>
        <w:rPr>
          <w:iCs/>
          <w:sz w:val="23"/>
          <w:szCs w:val="23"/>
        </w:rPr>
      </w:pPr>
    </w:p>
    <w:p w:rsidR="00692381" w:rsidRDefault="009F3A30" w:rsidP="00A84819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Във връзка с изискванията на нормативната уредба на </w:t>
      </w:r>
      <w:r w:rsidR="00692381">
        <w:rPr>
          <w:iCs/>
          <w:sz w:val="23"/>
          <w:szCs w:val="23"/>
        </w:rPr>
        <w:t>02.05.</w:t>
      </w:r>
      <w:r w:rsidRPr="0093165F">
        <w:rPr>
          <w:iCs/>
          <w:sz w:val="23"/>
          <w:szCs w:val="23"/>
        </w:rPr>
        <w:t xml:space="preserve">2018 г. е открита процедура за провеждане на консултации по изготвения Предварителен проект на Общ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(ОУП) на община </w:t>
      </w:r>
      <w:r w:rsidR="00692381"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>, включително и на Доклад за Екологична оценка (ЕО) към него.</w:t>
      </w:r>
    </w:p>
    <w:p w:rsidR="00692381" w:rsidRPr="0093165F" w:rsidRDefault="00692381" w:rsidP="00A84819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Общият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се разработва на основание чл. 105</w:t>
      </w:r>
      <w:r w:rsidR="00A84819">
        <w:rPr>
          <w:iCs/>
          <w:sz w:val="23"/>
          <w:szCs w:val="23"/>
        </w:rPr>
        <w:t>, т.1</w:t>
      </w:r>
      <w:r w:rsidRPr="0093165F">
        <w:rPr>
          <w:iCs/>
          <w:sz w:val="23"/>
          <w:szCs w:val="23"/>
        </w:rPr>
        <w:t xml:space="preserve"> на ЗУТ по възлагане от </w:t>
      </w:r>
      <w:r w:rsidR="00A84819">
        <w:rPr>
          <w:iCs/>
          <w:sz w:val="23"/>
          <w:szCs w:val="23"/>
        </w:rPr>
        <w:t xml:space="preserve">Община Мадан и </w:t>
      </w:r>
      <w:proofErr w:type="spellStart"/>
      <w:r w:rsidR="00A84819">
        <w:rPr>
          <w:iCs/>
          <w:sz w:val="23"/>
          <w:szCs w:val="23"/>
        </w:rPr>
        <w:t>съфинансиране</w:t>
      </w:r>
      <w:proofErr w:type="spellEnd"/>
      <w:r w:rsidR="00A84819">
        <w:rPr>
          <w:iCs/>
          <w:sz w:val="23"/>
          <w:szCs w:val="23"/>
        </w:rPr>
        <w:t xml:space="preserve"> от </w:t>
      </w:r>
      <w:r w:rsidRPr="0093165F">
        <w:rPr>
          <w:iCs/>
          <w:sz w:val="23"/>
          <w:szCs w:val="23"/>
        </w:rPr>
        <w:t>страна на МРРБ.</w:t>
      </w:r>
    </w:p>
    <w:p w:rsidR="00692381" w:rsidRPr="0093165F" w:rsidRDefault="00692381" w:rsidP="00F84EE2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Органът, отговорен за одобряването на ОУП е </w:t>
      </w:r>
      <w:r>
        <w:rPr>
          <w:iCs/>
          <w:sz w:val="23"/>
          <w:szCs w:val="23"/>
        </w:rPr>
        <w:t>Общински Съвет на Община Мадан</w:t>
      </w:r>
      <w:r w:rsidR="00A84819">
        <w:rPr>
          <w:iCs/>
          <w:sz w:val="23"/>
          <w:szCs w:val="23"/>
        </w:rPr>
        <w:t xml:space="preserve"> на основание чл.127, ал.6 от ЗУТ</w:t>
      </w:r>
      <w:r w:rsidRPr="0093165F">
        <w:rPr>
          <w:iCs/>
          <w:sz w:val="23"/>
          <w:szCs w:val="23"/>
        </w:rPr>
        <w:t xml:space="preserve">. Органът отговорен за прилагането на ОУП е Община </w:t>
      </w:r>
      <w:r w:rsidR="005E7A05"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>.</w:t>
      </w:r>
    </w:p>
    <w:p w:rsidR="00244C0D" w:rsidRPr="00244C0D" w:rsidRDefault="00244C0D" w:rsidP="00ED04FA">
      <w:pPr>
        <w:ind w:firstLine="851"/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Общият </w:t>
      </w:r>
      <w:proofErr w:type="spellStart"/>
      <w:r w:rsidRPr="00244C0D">
        <w:rPr>
          <w:iCs/>
          <w:sz w:val="23"/>
          <w:szCs w:val="23"/>
        </w:rPr>
        <w:t>устройствен</w:t>
      </w:r>
      <w:proofErr w:type="spellEnd"/>
      <w:r w:rsidRPr="00244C0D">
        <w:rPr>
          <w:iCs/>
          <w:sz w:val="23"/>
          <w:szCs w:val="23"/>
        </w:rPr>
        <w:t xml:space="preserve"> план на община Мадан, е управленски инструмент на местната власт в сферата на </w:t>
      </w:r>
      <w:proofErr w:type="spellStart"/>
      <w:r w:rsidRPr="00244C0D">
        <w:rPr>
          <w:iCs/>
          <w:sz w:val="23"/>
          <w:szCs w:val="23"/>
        </w:rPr>
        <w:t>устройствената</w:t>
      </w:r>
      <w:proofErr w:type="spellEnd"/>
      <w:r w:rsidRPr="00244C0D">
        <w:rPr>
          <w:iCs/>
          <w:sz w:val="23"/>
          <w:szCs w:val="23"/>
        </w:rPr>
        <w:t xml:space="preserve"> политика, насочена към създаване на пространствени и функционално-управленски условия за развитие и комплексно </w:t>
      </w:r>
      <w:proofErr w:type="spellStart"/>
      <w:r w:rsidRPr="00244C0D">
        <w:rPr>
          <w:iCs/>
          <w:sz w:val="23"/>
          <w:szCs w:val="23"/>
        </w:rPr>
        <w:t>устройствено</w:t>
      </w:r>
      <w:proofErr w:type="spellEnd"/>
      <w:r w:rsidRPr="00244C0D">
        <w:rPr>
          <w:iCs/>
          <w:sz w:val="23"/>
          <w:szCs w:val="23"/>
        </w:rPr>
        <w:t xml:space="preserve"> планиране на различните видове територии при отчитане на съществуващите природни и антропогенни характеристики и специфични социално-икономически условия. С ОУП се детайлизират териториалните насоки на развитие, заложени в пространствените документи от по-високо йерархично ниво – Националната концепция за пространствено развитие (НКПР). По този начин на нормативно ниво ОУП се явява основна връзка между Закона за регионално развитие (ЗРР) и Закона за устройство на територията (ЗУТ).  </w:t>
      </w:r>
    </w:p>
    <w:p w:rsidR="00244C0D" w:rsidRDefault="00244C0D" w:rsidP="00ED04FA">
      <w:pPr>
        <w:ind w:firstLine="851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Главните ц</w:t>
      </w:r>
      <w:r w:rsidRPr="00244C0D">
        <w:rPr>
          <w:iCs/>
          <w:sz w:val="23"/>
          <w:szCs w:val="23"/>
        </w:rPr>
        <w:t xml:space="preserve">ели на ОУПО Мадан е да предложи условия и решения за създаване на оптимална пространствена и функционална структура за развитие, изграждане и комплексно устройство на общинската територия в хармонично единство на урбанизираните територии със съществуващите природни и антропогенни елементи и специфични социално-икономически условия за устойчиво възпроизводство на обществото и за предлагане на възможности за пространственото “вписване” на общината в групата от съседни общини в границите на област Смолян. Реализацията на така формулираната основна цел на ОУП на община Мадан, предполага предлагане на </w:t>
      </w:r>
      <w:proofErr w:type="spellStart"/>
      <w:r w:rsidRPr="00244C0D">
        <w:rPr>
          <w:iCs/>
          <w:sz w:val="23"/>
          <w:szCs w:val="23"/>
        </w:rPr>
        <w:t>устройствено</w:t>
      </w:r>
      <w:proofErr w:type="spellEnd"/>
      <w:r w:rsidRPr="00244C0D">
        <w:rPr>
          <w:iCs/>
          <w:sz w:val="23"/>
          <w:szCs w:val="23"/>
        </w:rPr>
        <w:t xml:space="preserve"> решение, ориентирана в четири направления: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развитие и трансформация на съществуващи и поява на нови функции в общината;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развитие, преустройство и адаптиране на </w:t>
      </w:r>
      <w:proofErr w:type="spellStart"/>
      <w:r w:rsidRPr="00244C0D">
        <w:rPr>
          <w:iCs/>
          <w:sz w:val="23"/>
          <w:szCs w:val="23"/>
        </w:rPr>
        <w:t>макропространствената</w:t>
      </w:r>
      <w:proofErr w:type="spellEnd"/>
      <w:r w:rsidRPr="00244C0D">
        <w:rPr>
          <w:iCs/>
          <w:sz w:val="23"/>
          <w:szCs w:val="23"/>
        </w:rPr>
        <w:t xml:space="preserve"> структура на общината, от гледна точка на поставянето й в съответствие с трансформираните и новите функции;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осигуряване на подходяща за реализацията на функциите на населените места жизнена среда; </w:t>
      </w:r>
    </w:p>
    <w:p w:rsidR="00244C0D" w:rsidRP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осигуряване на екологичен баланс и единство при осъществяване на съществуващите и новите функции в общината. Предлаганите направления на ОУП на община Мадан следва да бъдат възприемани като предварителни и ориентировъчни, рамкиращи проучванията и проектните решения в отделните етапи и фази на изработване на ОУП на общината. В процеса на съставяне на плана същите могат да бъдат допълвани,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lastRenderedPageBreak/>
        <w:t xml:space="preserve">• функционална насоченост (първа група цели на ОУПО) - функционалният им обхват е ориентиран към преструктуриране на съществуващите и появата на нови функции на общината. Чрез тази група цели с ОУП се предвижда да се създадат условия за: o развитие и утвърждаване на социално-икономическия и инфраструктурен комплекс на община Мадан с оглед на потенциалите й в област Смолян;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ефективното използване на ресурсите и териториалните потенциали на общината за целите на социално-икономическото й развитие;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по-добро обвързване на транспортната инфраструктура на общината с тази от регионална и национална значимост;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по-пълно използване на природните и антропогенни ресурси за развитие на различни видове туризъм;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развитие на обслужващите функции на населените места и поставянето им в съответствие с реалните потребности на населението.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</w:t>
      </w:r>
      <w:proofErr w:type="spellStart"/>
      <w:r w:rsidRPr="00244C0D">
        <w:rPr>
          <w:iCs/>
          <w:sz w:val="23"/>
          <w:szCs w:val="23"/>
        </w:rPr>
        <w:t>устройствена</w:t>
      </w:r>
      <w:proofErr w:type="spellEnd"/>
      <w:r w:rsidRPr="00244C0D">
        <w:rPr>
          <w:iCs/>
          <w:sz w:val="23"/>
          <w:szCs w:val="23"/>
        </w:rPr>
        <w:t xml:space="preserve"> насоченост (втора група цели на ОУПО) – те са свързани с предлагане на </w:t>
      </w:r>
      <w:proofErr w:type="spellStart"/>
      <w:r w:rsidRPr="00244C0D">
        <w:rPr>
          <w:iCs/>
          <w:sz w:val="23"/>
          <w:szCs w:val="23"/>
        </w:rPr>
        <w:t>устройствено</w:t>
      </w:r>
      <w:proofErr w:type="spellEnd"/>
      <w:r w:rsidRPr="00244C0D">
        <w:rPr>
          <w:iCs/>
          <w:sz w:val="23"/>
          <w:szCs w:val="23"/>
        </w:rPr>
        <w:t xml:space="preserve"> решение, създаващо условия за ефективно, балансирано и репродуктивно ползване на териториалните ресурси на общината. Сред тях се откроява: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"обитаване" (решаване на проблемите на обитаването и жилищния фонд и </w:t>
      </w:r>
      <w:proofErr w:type="spellStart"/>
      <w:r w:rsidRPr="00244C0D">
        <w:rPr>
          <w:iCs/>
          <w:sz w:val="23"/>
          <w:szCs w:val="23"/>
        </w:rPr>
        <w:t>хуманизиране</w:t>
      </w:r>
      <w:proofErr w:type="spellEnd"/>
      <w:r w:rsidRPr="00244C0D">
        <w:rPr>
          <w:iCs/>
          <w:sz w:val="23"/>
          <w:szCs w:val="23"/>
        </w:rPr>
        <w:t xml:space="preserve"> на съществуващите жилищна среда и др.); </w:t>
      </w:r>
    </w:p>
    <w:p w:rsid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"труд" (преустройство и създаване на нова по характера си </w:t>
      </w:r>
      <w:proofErr w:type="spellStart"/>
      <w:r w:rsidRPr="00244C0D">
        <w:rPr>
          <w:iCs/>
          <w:sz w:val="23"/>
          <w:szCs w:val="23"/>
        </w:rPr>
        <w:t>устройствена</w:t>
      </w:r>
      <w:proofErr w:type="spellEnd"/>
      <w:r w:rsidRPr="00244C0D">
        <w:rPr>
          <w:iCs/>
          <w:sz w:val="23"/>
          <w:szCs w:val="23"/>
        </w:rPr>
        <w:t xml:space="preserve"> среда в зоните за труд); </w:t>
      </w:r>
    </w:p>
    <w:p w:rsidR="00244C0D" w:rsidRP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o "отдих" (развитие на различни форми за отдих и туризъм, устройство на средата за отдих и интегрирането им с подходящи пространства от неурбанизираните територии или урбанизираните територии). </w:t>
      </w:r>
    </w:p>
    <w:p w:rsidR="00244C0D" w:rsidRPr="00244C0D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</w:t>
      </w:r>
      <w:proofErr w:type="spellStart"/>
      <w:r w:rsidRPr="00244C0D">
        <w:rPr>
          <w:iCs/>
          <w:sz w:val="23"/>
          <w:szCs w:val="23"/>
        </w:rPr>
        <w:t>средова</w:t>
      </w:r>
      <w:proofErr w:type="spellEnd"/>
      <w:r w:rsidRPr="00244C0D">
        <w:rPr>
          <w:iCs/>
          <w:sz w:val="23"/>
          <w:szCs w:val="23"/>
        </w:rPr>
        <w:t xml:space="preserve"> насоченост (трета група цели на ОУПО) – по своят характер и съдържание това са цели и задачи, ориентирани към постигане на качествена, балансирана и устойчива жизнена среда. </w:t>
      </w:r>
    </w:p>
    <w:p w:rsidR="00AB2BAC" w:rsidRDefault="00244C0D" w:rsidP="00F84EE2">
      <w:pPr>
        <w:ind w:firstLine="851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Основна Задача на ОУПО на община Мадан е р</w:t>
      </w:r>
      <w:r w:rsidRPr="00244C0D">
        <w:rPr>
          <w:iCs/>
          <w:sz w:val="23"/>
          <w:szCs w:val="23"/>
        </w:rPr>
        <w:t xml:space="preserve">еализацията на така формулираните цели </w:t>
      </w:r>
      <w:r>
        <w:rPr>
          <w:iCs/>
          <w:sz w:val="23"/>
          <w:szCs w:val="23"/>
        </w:rPr>
        <w:t>е</w:t>
      </w:r>
      <w:r w:rsidRPr="00244C0D">
        <w:rPr>
          <w:iCs/>
          <w:sz w:val="23"/>
          <w:szCs w:val="23"/>
        </w:rPr>
        <w:t xml:space="preserve"> свързано с решаване на задачи</w:t>
      </w:r>
      <w:r w:rsidR="00AB2BAC">
        <w:rPr>
          <w:iCs/>
          <w:sz w:val="23"/>
          <w:szCs w:val="23"/>
        </w:rPr>
        <w:t xml:space="preserve">те свързани с </w:t>
      </w:r>
      <w:proofErr w:type="spellStart"/>
      <w:r w:rsidR="00AB2BAC" w:rsidRPr="00244C0D">
        <w:rPr>
          <w:iCs/>
          <w:sz w:val="23"/>
          <w:szCs w:val="23"/>
        </w:rPr>
        <w:t>устройственото</w:t>
      </w:r>
      <w:proofErr w:type="spellEnd"/>
      <w:r w:rsidR="00AB2BAC" w:rsidRPr="00244C0D">
        <w:rPr>
          <w:iCs/>
          <w:sz w:val="23"/>
          <w:szCs w:val="23"/>
        </w:rPr>
        <w:t xml:space="preserve"> планиране при отчитане на комплексните социално- икономически, пространствени и инфраструктурни предвиждания, както и на политиките за опазване на околната среда в перспективен период до 2025 - 2035 година</w:t>
      </w:r>
      <w:r w:rsidR="00AB2BAC">
        <w:rPr>
          <w:iCs/>
          <w:sz w:val="23"/>
          <w:szCs w:val="23"/>
        </w:rPr>
        <w:t xml:space="preserve">; </w:t>
      </w:r>
      <w:r w:rsidR="00AB2BAC" w:rsidRPr="00244C0D">
        <w:rPr>
          <w:iCs/>
          <w:sz w:val="23"/>
          <w:szCs w:val="23"/>
        </w:rPr>
        <w:t xml:space="preserve">да предложи функционално </w:t>
      </w:r>
      <w:proofErr w:type="spellStart"/>
      <w:r w:rsidR="00AB2BAC" w:rsidRPr="00244C0D">
        <w:rPr>
          <w:iCs/>
          <w:sz w:val="23"/>
          <w:szCs w:val="23"/>
        </w:rPr>
        <w:t>зониране</w:t>
      </w:r>
      <w:proofErr w:type="spellEnd"/>
      <w:r w:rsidR="00AB2BAC" w:rsidRPr="00244C0D">
        <w:rPr>
          <w:iCs/>
          <w:sz w:val="23"/>
          <w:szCs w:val="23"/>
        </w:rPr>
        <w:t xml:space="preserve"> на територията, чрез o определяне на мястото на община Мадан и на общинския център в териториално- пространствените структури от различен йерархичен ред;пространствено структуриране на различните видове територии</w:t>
      </w:r>
      <w:r w:rsidR="00AB2BAC">
        <w:rPr>
          <w:iCs/>
          <w:sz w:val="23"/>
          <w:szCs w:val="23"/>
        </w:rPr>
        <w:t>;</w:t>
      </w:r>
      <w:r w:rsidR="00AB2BAC" w:rsidRPr="00244C0D">
        <w:rPr>
          <w:iCs/>
          <w:sz w:val="23"/>
          <w:szCs w:val="23"/>
        </w:rPr>
        <w:t xml:space="preserve">определяне на допустимите и забранените дейности в определените функционални зоничрез определяне на съответните </w:t>
      </w:r>
      <w:proofErr w:type="spellStart"/>
      <w:r w:rsidR="00AB2BAC" w:rsidRPr="00244C0D">
        <w:rPr>
          <w:iCs/>
          <w:sz w:val="23"/>
          <w:szCs w:val="23"/>
        </w:rPr>
        <w:t>устройствени</w:t>
      </w:r>
      <w:proofErr w:type="spellEnd"/>
      <w:r w:rsidR="00AB2BAC" w:rsidRPr="00244C0D">
        <w:rPr>
          <w:iCs/>
          <w:sz w:val="23"/>
          <w:szCs w:val="23"/>
        </w:rPr>
        <w:t xml:space="preserve"> режими;</w:t>
      </w:r>
      <w:r w:rsidRPr="00244C0D">
        <w:rPr>
          <w:iCs/>
          <w:sz w:val="23"/>
          <w:szCs w:val="23"/>
        </w:rPr>
        <w:t xml:space="preserve">съставяне (изработване) на специфични правила и норми за определени територии с основно предназначение в землището на общината;  предлагане на подходящи насоки за развитието на системите на транспортната и техническата инфраструктура и връзките им с териториите на съседните общини и с инфраструктурните мрежи, съоръжения и обекти с национално и регионално значение;  развитие на системите за отдих и туризъм, свързани с </w:t>
      </w:r>
      <w:r w:rsidRPr="00244C0D">
        <w:rPr>
          <w:iCs/>
          <w:sz w:val="23"/>
          <w:szCs w:val="23"/>
        </w:rPr>
        <w:lastRenderedPageBreak/>
        <w:t xml:space="preserve">природните и антропогенните характеристики на общината и наличните обекти на културно-историческото наследство;  обособяване на територии публична държавна и публична общинска собственост;  определяне на териториите с разпространение на предвидими природни бедствия и мерките за </w:t>
      </w:r>
      <w:proofErr w:type="spellStart"/>
      <w:r w:rsidRPr="00244C0D">
        <w:rPr>
          <w:iCs/>
          <w:sz w:val="23"/>
          <w:szCs w:val="23"/>
        </w:rPr>
        <w:t>устройствена</w:t>
      </w:r>
      <w:proofErr w:type="spellEnd"/>
      <w:r w:rsidRPr="00244C0D">
        <w:rPr>
          <w:iCs/>
          <w:sz w:val="23"/>
          <w:szCs w:val="23"/>
        </w:rPr>
        <w:t xml:space="preserve"> защита;  определяне на границите на териториите за природна защита и културно- историческа защита и </w:t>
      </w:r>
      <w:r w:rsidR="00AB2BAC">
        <w:rPr>
          <w:iCs/>
          <w:sz w:val="23"/>
          <w:szCs w:val="23"/>
        </w:rPr>
        <w:t>начините на тяхното използване;</w:t>
      </w:r>
      <w:r w:rsidRPr="00244C0D">
        <w:rPr>
          <w:iCs/>
          <w:sz w:val="23"/>
          <w:szCs w:val="23"/>
        </w:rPr>
        <w:t xml:space="preserve"> определяне на границите на нарушените територии и териториите за възстановяване. </w:t>
      </w:r>
    </w:p>
    <w:p w:rsidR="00AB2BAC" w:rsidRDefault="00244C0D" w:rsidP="00F84EE2">
      <w:pPr>
        <w:ind w:firstLine="851"/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Задачите на ОУПО могат да се обобщят в три групи: </w:t>
      </w:r>
    </w:p>
    <w:p w:rsidR="00AB2BAC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>• Първата група задачи на ОУПО са с концеп</w:t>
      </w:r>
      <w:r w:rsidR="00AB2BAC">
        <w:rPr>
          <w:iCs/>
          <w:sz w:val="23"/>
          <w:szCs w:val="23"/>
        </w:rPr>
        <w:t xml:space="preserve">туален (стратегически) характер, а именно </w:t>
      </w:r>
      <w:r w:rsidRPr="00244C0D">
        <w:rPr>
          <w:iCs/>
          <w:sz w:val="23"/>
          <w:szCs w:val="23"/>
        </w:rPr>
        <w:t xml:space="preserve"> да установи състоянието на ресурсите и потенциалите, с които разполага общината и възможностите им за използване с оглед постигане на основната и на специфичните цели на развитието и устройството на територията; </w:t>
      </w:r>
      <w:r w:rsidR="00AB2BAC" w:rsidRPr="00244C0D">
        <w:rPr>
          <w:iCs/>
          <w:sz w:val="23"/>
          <w:szCs w:val="23"/>
        </w:rPr>
        <w:t>да даде (на обективна основа) насоките за пространствено развитие на общината за перспективния срок на действие на плана както и основните параметри на демографското й развитие</w:t>
      </w:r>
      <w:r w:rsidR="00AB2BAC">
        <w:rPr>
          <w:iCs/>
          <w:sz w:val="23"/>
          <w:szCs w:val="23"/>
        </w:rPr>
        <w:t xml:space="preserve">; </w:t>
      </w:r>
      <w:r w:rsidR="00AB2BAC" w:rsidRPr="00244C0D">
        <w:rPr>
          <w:iCs/>
          <w:sz w:val="23"/>
          <w:szCs w:val="23"/>
        </w:rPr>
        <w:t xml:space="preserve">да създаде условия за по-добра адаптивност на общината като цяло и на отделните населени места към динамично променящите се условия и фактори (външни и вътрешни) имащи отношение към отраслово-секторното и комплексното </w:t>
      </w:r>
      <w:proofErr w:type="spellStart"/>
      <w:r w:rsidR="00AB2BAC" w:rsidRPr="00244C0D">
        <w:rPr>
          <w:iCs/>
          <w:sz w:val="23"/>
          <w:szCs w:val="23"/>
        </w:rPr>
        <w:t>устройствено</w:t>
      </w:r>
      <w:proofErr w:type="spellEnd"/>
      <w:r w:rsidR="00AB2BAC" w:rsidRPr="00244C0D">
        <w:rPr>
          <w:iCs/>
          <w:sz w:val="23"/>
          <w:szCs w:val="23"/>
        </w:rPr>
        <w:t xml:space="preserve"> развитие на селищните и </w:t>
      </w:r>
      <w:proofErr w:type="spellStart"/>
      <w:r w:rsidR="00AB2BAC" w:rsidRPr="00244C0D">
        <w:rPr>
          <w:iCs/>
          <w:sz w:val="23"/>
          <w:szCs w:val="23"/>
        </w:rPr>
        <w:t>извънселищни</w:t>
      </w:r>
      <w:proofErr w:type="spellEnd"/>
      <w:r w:rsidR="00AB2BAC" w:rsidRPr="00244C0D">
        <w:rPr>
          <w:iCs/>
          <w:sz w:val="23"/>
          <w:szCs w:val="23"/>
        </w:rPr>
        <w:t xml:space="preserve"> територии</w:t>
      </w:r>
      <w:r w:rsidR="00AB2BAC">
        <w:rPr>
          <w:iCs/>
          <w:sz w:val="23"/>
          <w:szCs w:val="23"/>
        </w:rPr>
        <w:t xml:space="preserve">; </w:t>
      </w:r>
      <w:r w:rsidR="00AB2BAC" w:rsidRPr="00244C0D">
        <w:rPr>
          <w:iCs/>
          <w:sz w:val="23"/>
          <w:szCs w:val="23"/>
        </w:rPr>
        <w:t xml:space="preserve">да осигури </w:t>
      </w:r>
      <w:proofErr w:type="spellStart"/>
      <w:r w:rsidR="00AB2BAC" w:rsidRPr="00244C0D">
        <w:rPr>
          <w:iCs/>
          <w:sz w:val="23"/>
          <w:szCs w:val="23"/>
        </w:rPr>
        <w:t>устройствени</w:t>
      </w:r>
      <w:proofErr w:type="spellEnd"/>
      <w:r w:rsidR="00AB2BAC" w:rsidRPr="00244C0D">
        <w:rPr>
          <w:iCs/>
          <w:sz w:val="23"/>
          <w:szCs w:val="23"/>
        </w:rPr>
        <w:t xml:space="preserve"> условия и благоприятни </w:t>
      </w:r>
      <w:proofErr w:type="spellStart"/>
      <w:r w:rsidR="00AB2BAC" w:rsidRPr="00244C0D">
        <w:rPr>
          <w:iCs/>
          <w:sz w:val="23"/>
          <w:szCs w:val="23"/>
        </w:rPr>
        <w:t>устройствени</w:t>
      </w:r>
      <w:proofErr w:type="spellEnd"/>
      <w:r w:rsidR="00AB2BAC" w:rsidRPr="00244C0D">
        <w:rPr>
          <w:iCs/>
          <w:sz w:val="23"/>
          <w:szCs w:val="23"/>
        </w:rPr>
        <w:t xml:space="preserve"> предпоставки за по-нататъшно капитализиране на територията при спазване на изискванията за устойчивост в развитието</w:t>
      </w:r>
      <w:r w:rsidR="00AB2BAC">
        <w:rPr>
          <w:iCs/>
          <w:sz w:val="23"/>
          <w:szCs w:val="23"/>
        </w:rPr>
        <w:t xml:space="preserve">; </w:t>
      </w:r>
      <w:r w:rsidR="00AB2BAC" w:rsidRPr="00244C0D">
        <w:rPr>
          <w:iCs/>
          <w:sz w:val="23"/>
          <w:szCs w:val="23"/>
        </w:rPr>
        <w:t>да разкрие наличието или отсъствието на териториалните дисбаланси в развитието и осигуреността на населението с техническа и социална инфраструктура, на зелените площи, в жилищния фонд и другите функционални и структуриращи системи</w:t>
      </w:r>
    </w:p>
    <w:p w:rsidR="00AB2BAC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 xml:space="preserve">• Втората група задачи на ОУП е с по-конкретна, функционална насоченост. Тяхната реализация се постига чрез обосноваването на конкретни функционални и </w:t>
      </w:r>
      <w:proofErr w:type="spellStart"/>
      <w:r w:rsidRPr="00244C0D">
        <w:rPr>
          <w:iCs/>
          <w:sz w:val="23"/>
          <w:szCs w:val="23"/>
        </w:rPr>
        <w:t>устройствени</w:t>
      </w:r>
      <w:proofErr w:type="spellEnd"/>
      <w:r w:rsidRPr="00244C0D">
        <w:rPr>
          <w:iCs/>
          <w:sz w:val="23"/>
          <w:szCs w:val="23"/>
        </w:rPr>
        <w:t xml:space="preserve"> решения, заложени в ОУП и в </w:t>
      </w:r>
      <w:proofErr w:type="spellStart"/>
      <w:r w:rsidRPr="00244C0D">
        <w:rPr>
          <w:iCs/>
          <w:sz w:val="23"/>
          <w:szCs w:val="23"/>
        </w:rPr>
        <w:t>последващите</w:t>
      </w:r>
      <w:proofErr w:type="spellEnd"/>
      <w:r w:rsidRPr="00244C0D">
        <w:rPr>
          <w:iCs/>
          <w:sz w:val="23"/>
          <w:szCs w:val="23"/>
        </w:rPr>
        <w:t xml:space="preserve"> Програми за реализация и управление на плана. Като такива могат да бъдат формулирани следните задачи по определяне на организация, йерархична </w:t>
      </w:r>
      <w:proofErr w:type="spellStart"/>
      <w:r w:rsidRPr="00244C0D">
        <w:rPr>
          <w:iCs/>
          <w:sz w:val="23"/>
          <w:szCs w:val="23"/>
        </w:rPr>
        <w:t>съподчиненост</w:t>
      </w:r>
      <w:proofErr w:type="spellEnd"/>
      <w:r w:rsidRPr="00244C0D">
        <w:rPr>
          <w:iCs/>
          <w:sz w:val="23"/>
          <w:szCs w:val="23"/>
        </w:rPr>
        <w:t xml:space="preserve"> и локализиране на основните елементи от обслужващата сфера; йерархията на структурата, трасетата на елементите на главната комуникационна мрежа и тесните места в действието й; възможностите за развитие, оразмеряване и провеждане на елементите на инженерните мрежи;  изискванията за организиране, диференциране и оразмеряване на елементите на зелената система;  условията за поддържане на екологично равновесие и опазване на природната среда от неблагопри</w:t>
      </w:r>
      <w:r w:rsidR="00AB2BAC">
        <w:rPr>
          <w:iCs/>
          <w:sz w:val="23"/>
          <w:szCs w:val="23"/>
        </w:rPr>
        <w:t xml:space="preserve">ятни антропогенни въздействия; </w:t>
      </w:r>
      <w:r w:rsidRPr="00244C0D">
        <w:rPr>
          <w:iCs/>
          <w:sz w:val="23"/>
          <w:szCs w:val="23"/>
        </w:rPr>
        <w:t xml:space="preserve"> необходимостта от разработване на програма от мероприятия и система за управление реализацията на ОУП. </w:t>
      </w:r>
    </w:p>
    <w:p w:rsidR="0093165F" w:rsidRPr="0093165F" w:rsidRDefault="00244C0D" w:rsidP="00ED04FA">
      <w:pPr>
        <w:jc w:val="both"/>
        <w:rPr>
          <w:iCs/>
          <w:sz w:val="23"/>
          <w:szCs w:val="23"/>
        </w:rPr>
      </w:pPr>
      <w:r w:rsidRPr="00244C0D">
        <w:rPr>
          <w:iCs/>
          <w:sz w:val="23"/>
          <w:szCs w:val="23"/>
        </w:rPr>
        <w:t>• Третата г</w:t>
      </w:r>
      <w:r w:rsidR="00AB2BAC">
        <w:rPr>
          <w:iCs/>
          <w:sz w:val="23"/>
          <w:szCs w:val="23"/>
        </w:rPr>
        <w:t>рупа задачи на ОУП е свързана с</w:t>
      </w:r>
      <w:r w:rsidRPr="00244C0D">
        <w:rPr>
          <w:iCs/>
          <w:sz w:val="23"/>
          <w:szCs w:val="23"/>
        </w:rPr>
        <w:t xml:space="preserve"> осигуряване на възможно най-добър баланс между частните и обществените интереси, като ОУП ще защитава и гарантира частната собственост, но в същото време следва да дава възможност за реализация на доказани обществени интереси;  отчитането на </w:t>
      </w:r>
      <w:proofErr w:type="spellStart"/>
      <w:r w:rsidRPr="00244C0D">
        <w:rPr>
          <w:iCs/>
          <w:sz w:val="23"/>
          <w:szCs w:val="23"/>
        </w:rPr>
        <w:t>равнопоставеността</w:t>
      </w:r>
      <w:proofErr w:type="spellEnd"/>
      <w:r w:rsidRPr="00244C0D">
        <w:rPr>
          <w:iCs/>
          <w:sz w:val="23"/>
          <w:szCs w:val="23"/>
        </w:rPr>
        <w:t xml:space="preserve"> на различните видове собственост при определяне на функционалните зони и предвижданията за функционално използване на терените;  определяне на режимите на отделните видове територии при спазването на законовата и нормативна уредба. </w:t>
      </w:r>
    </w:p>
    <w:p w:rsidR="005E7A05" w:rsidRPr="0093165F" w:rsidRDefault="005E7A05" w:rsidP="00F84EE2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В обхвата на ОУП попадат части </w:t>
      </w:r>
      <w:r w:rsidR="00ED04FA">
        <w:rPr>
          <w:iCs/>
          <w:sz w:val="23"/>
          <w:szCs w:val="23"/>
        </w:rPr>
        <w:t>от една</w:t>
      </w:r>
      <w:r w:rsidRPr="0093165F">
        <w:rPr>
          <w:iCs/>
          <w:sz w:val="23"/>
          <w:szCs w:val="23"/>
        </w:rPr>
        <w:t xml:space="preserve"> защитен</w:t>
      </w:r>
      <w:r w:rsidR="00ED04FA">
        <w:rPr>
          <w:iCs/>
          <w:sz w:val="23"/>
          <w:szCs w:val="23"/>
        </w:rPr>
        <w:t>а</w:t>
      </w:r>
      <w:r w:rsidRPr="0093165F">
        <w:rPr>
          <w:iCs/>
          <w:sz w:val="23"/>
          <w:szCs w:val="23"/>
        </w:rPr>
        <w:t xml:space="preserve"> зон</w:t>
      </w:r>
      <w:r w:rsidR="00ED04FA">
        <w:rPr>
          <w:iCs/>
          <w:sz w:val="23"/>
          <w:szCs w:val="23"/>
        </w:rPr>
        <w:t>а</w:t>
      </w:r>
      <w:r w:rsidRPr="0093165F">
        <w:rPr>
          <w:iCs/>
          <w:sz w:val="23"/>
          <w:szCs w:val="23"/>
        </w:rPr>
        <w:t xml:space="preserve"> –</w:t>
      </w:r>
      <w:r w:rsidR="00A44423" w:rsidRPr="00A44423">
        <w:rPr>
          <w:iCs/>
          <w:sz w:val="23"/>
          <w:szCs w:val="23"/>
        </w:rPr>
        <w:t xml:space="preserve">На територията на община Мадан попада само една защитена зона - BG0000372 „Циганско градище“, част от </w:t>
      </w:r>
      <w:r w:rsidR="00A44423" w:rsidRPr="00A44423">
        <w:rPr>
          <w:iCs/>
          <w:sz w:val="23"/>
          <w:szCs w:val="23"/>
        </w:rPr>
        <w:lastRenderedPageBreak/>
        <w:t xml:space="preserve">Европейската екологична мрежа „НАТУРА 2000“, няма защитени територии по смисъла на Закона за защитените територии. Защитената зона е обявена с решение № 661/16.10.2007г. на Министерски съвет публикувано в ДВ, бр. 85/2007г. Защитената зона е разположена на територията на 3 общини- Рудозем, Мадан и Златоград, като най-малка площ от зоната попада в община Мадан. Общата площ на „Циганско градище“ възлиза на 9555.741 ха, като от тях само 744.26 ха попадат в община Мадан. Защитената зона няма план за управление. ЗЗ „Циганско градище“ заема много малка част от южния край на община Мадан, като частично попада в землището на гр. Мадан с № 46045, а с. Крушев дол е на 360 м от защитената зона. По течението на р. </w:t>
      </w:r>
      <w:proofErr w:type="spellStart"/>
      <w:r w:rsidR="00A44423" w:rsidRPr="00A44423">
        <w:rPr>
          <w:iCs/>
          <w:sz w:val="23"/>
          <w:szCs w:val="23"/>
        </w:rPr>
        <w:t>Маданска</w:t>
      </w:r>
      <w:proofErr w:type="spellEnd"/>
      <w:r w:rsidR="00A44423" w:rsidRPr="00A44423">
        <w:rPr>
          <w:iCs/>
          <w:sz w:val="23"/>
          <w:szCs w:val="23"/>
        </w:rPr>
        <w:t xml:space="preserve">, която в най-южната си част навлиза в ЗЗ „Циганско градище“ има вече установена ивица от обособени и обработвани земеделски земи. </w:t>
      </w:r>
    </w:p>
    <w:p w:rsidR="0093165F" w:rsidRPr="00ED04FA" w:rsidRDefault="0093165F" w:rsidP="00F84EE2">
      <w:pPr>
        <w:ind w:firstLine="851"/>
        <w:jc w:val="both"/>
        <w:rPr>
          <w:iCs/>
          <w:sz w:val="23"/>
          <w:szCs w:val="23"/>
          <w:lang w:val="en-US"/>
        </w:rPr>
      </w:pPr>
      <w:r w:rsidRPr="0093165F">
        <w:rPr>
          <w:iCs/>
          <w:sz w:val="23"/>
          <w:szCs w:val="23"/>
        </w:rPr>
        <w:t xml:space="preserve">Общият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и доклада за Екологичната оценка към него са на разположение на интересуващите се в сградата на Общинска администрация </w:t>
      </w:r>
      <w:r w:rsidR="00ED04FA">
        <w:rPr>
          <w:iCs/>
          <w:sz w:val="23"/>
          <w:szCs w:val="23"/>
        </w:rPr>
        <w:t>град Мадан Ул.“Обединение“ №14,</w:t>
      </w:r>
      <w:r w:rsidRPr="0093165F">
        <w:rPr>
          <w:iCs/>
          <w:sz w:val="23"/>
          <w:szCs w:val="23"/>
        </w:rPr>
        <w:t xml:space="preserve"> ст.№ </w:t>
      </w:r>
      <w:r w:rsidR="00ED04FA">
        <w:rPr>
          <w:iCs/>
          <w:sz w:val="23"/>
          <w:szCs w:val="23"/>
        </w:rPr>
        <w:t>115</w:t>
      </w:r>
      <w:r w:rsidRPr="0093165F">
        <w:rPr>
          <w:iCs/>
          <w:sz w:val="23"/>
          <w:szCs w:val="23"/>
        </w:rPr>
        <w:t xml:space="preserve">, от </w:t>
      </w:r>
      <w:r w:rsidR="00ED04FA">
        <w:rPr>
          <w:iCs/>
          <w:sz w:val="23"/>
          <w:szCs w:val="23"/>
        </w:rPr>
        <w:t>02.05.2018г. до 0</w:t>
      </w:r>
      <w:r w:rsidR="00F84EE2">
        <w:rPr>
          <w:iCs/>
          <w:sz w:val="23"/>
          <w:szCs w:val="23"/>
        </w:rPr>
        <w:t>1</w:t>
      </w:r>
      <w:r w:rsidR="00ED04FA">
        <w:rPr>
          <w:iCs/>
          <w:sz w:val="23"/>
          <w:szCs w:val="23"/>
        </w:rPr>
        <w:t>.06</w:t>
      </w:r>
      <w:r w:rsidRPr="0093165F">
        <w:rPr>
          <w:iCs/>
          <w:sz w:val="23"/>
          <w:szCs w:val="23"/>
        </w:rPr>
        <w:t xml:space="preserve">.2018г., всеки работен ден от 9.00 до 17.00 часа, както и да ги свалите от този линк: </w:t>
      </w:r>
      <w:proofErr w:type="spellStart"/>
      <w:r w:rsidRPr="0093165F">
        <w:rPr>
          <w:iCs/>
          <w:sz w:val="23"/>
          <w:szCs w:val="23"/>
        </w:rPr>
        <w:t>www</w:t>
      </w:r>
      <w:proofErr w:type="spellEnd"/>
      <w:r w:rsidRPr="0093165F">
        <w:rPr>
          <w:iCs/>
          <w:sz w:val="23"/>
          <w:szCs w:val="23"/>
        </w:rPr>
        <w:t>.</w:t>
      </w:r>
      <w:r w:rsidR="00ED04FA">
        <w:rPr>
          <w:iCs/>
          <w:sz w:val="23"/>
          <w:szCs w:val="23"/>
          <w:lang w:val="en-US"/>
        </w:rPr>
        <w:t>madan.bg</w:t>
      </w:r>
    </w:p>
    <w:p w:rsidR="0093165F" w:rsidRPr="00ED04FA" w:rsidRDefault="0093165F" w:rsidP="00F84EE2">
      <w:pPr>
        <w:ind w:firstLine="851"/>
        <w:jc w:val="both"/>
        <w:rPr>
          <w:iCs/>
          <w:sz w:val="23"/>
          <w:szCs w:val="23"/>
          <w:lang w:val="en-US"/>
        </w:rPr>
      </w:pPr>
      <w:r w:rsidRPr="0093165F">
        <w:rPr>
          <w:iCs/>
          <w:sz w:val="23"/>
          <w:szCs w:val="23"/>
        </w:rPr>
        <w:t xml:space="preserve">Становища и мнения по ОУП и ЕО могат да се депозират в сградата на Община </w:t>
      </w:r>
      <w:r w:rsidR="00ED04FA"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ст. № </w:t>
      </w:r>
      <w:r w:rsidR="00ED04FA">
        <w:rPr>
          <w:iCs/>
          <w:sz w:val="23"/>
          <w:szCs w:val="23"/>
        </w:rPr>
        <w:t>115</w:t>
      </w:r>
      <w:r w:rsidRPr="0093165F">
        <w:rPr>
          <w:iCs/>
          <w:sz w:val="23"/>
          <w:szCs w:val="23"/>
        </w:rPr>
        <w:t xml:space="preserve">, на факс </w:t>
      </w:r>
      <w:r w:rsidR="00ED04FA">
        <w:rPr>
          <w:iCs/>
          <w:sz w:val="23"/>
          <w:szCs w:val="23"/>
        </w:rPr>
        <w:t>0308/9-82-77</w:t>
      </w:r>
      <w:r w:rsidRPr="0093165F">
        <w:rPr>
          <w:iCs/>
          <w:sz w:val="23"/>
          <w:szCs w:val="23"/>
        </w:rPr>
        <w:t xml:space="preserve">, на адрес: 9680 гр. </w:t>
      </w:r>
      <w:r w:rsidR="00ED04FA"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общ. </w:t>
      </w:r>
      <w:r w:rsidR="00ED04FA"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</w:t>
      </w:r>
      <w:proofErr w:type="spellStart"/>
      <w:r w:rsidRPr="0093165F">
        <w:rPr>
          <w:iCs/>
          <w:sz w:val="23"/>
          <w:szCs w:val="23"/>
        </w:rPr>
        <w:t>обл</w:t>
      </w:r>
      <w:proofErr w:type="spellEnd"/>
      <w:r w:rsidRPr="0093165F">
        <w:rPr>
          <w:iCs/>
          <w:sz w:val="23"/>
          <w:szCs w:val="23"/>
        </w:rPr>
        <w:t xml:space="preserve">. </w:t>
      </w:r>
      <w:r w:rsidR="00ED04FA">
        <w:rPr>
          <w:iCs/>
          <w:sz w:val="23"/>
          <w:szCs w:val="23"/>
        </w:rPr>
        <w:t>Смолян</w:t>
      </w:r>
      <w:r w:rsidRPr="0093165F">
        <w:rPr>
          <w:iCs/>
          <w:sz w:val="23"/>
          <w:szCs w:val="23"/>
        </w:rPr>
        <w:t>, ул. „</w:t>
      </w:r>
      <w:r w:rsidR="00ED04FA">
        <w:rPr>
          <w:iCs/>
          <w:sz w:val="23"/>
          <w:szCs w:val="23"/>
        </w:rPr>
        <w:t>Обединение</w:t>
      </w:r>
      <w:r w:rsidRPr="0093165F">
        <w:rPr>
          <w:iCs/>
          <w:sz w:val="23"/>
          <w:szCs w:val="23"/>
        </w:rPr>
        <w:t xml:space="preserve">“ № </w:t>
      </w:r>
      <w:r w:rsidR="00ED04FA">
        <w:rPr>
          <w:iCs/>
          <w:sz w:val="23"/>
          <w:szCs w:val="23"/>
        </w:rPr>
        <w:t>14</w:t>
      </w:r>
      <w:r w:rsidRPr="0093165F">
        <w:rPr>
          <w:iCs/>
          <w:sz w:val="23"/>
          <w:szCs w:val="23"/>
        </w:rPr>
        <w:t xml:space="preserve"> или на електронна поща : </w:t>
      </w:r>
      <w:r w:rsidR="00ED04FA">
        <w:rPr>
          <w:iCs/>
          <w:sz w:val="23"/>
          <w:szCs w:val="23"/>
          <w:lang w:val="en-US"/>
        </w:rPr>
        <w:t>madanoba@gmail.com</w:t>
      </w:r>
    </w:p>
    <w:p w:rsidR="0093165F" w:rsidRPr="0093165F" w:rsidRDefault="0093165F" w:rsidP="00F84EE2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Лице за връзка по провеждане на консултациите: арх. </w:t>
      </w:r>
      <w:r w:rsidR="00ED04FA">
        <w:rPr>
          <w:iCs/>
          <w:sz w:val="23"/>
          <w:szCs w:val="23"/>
        </w:rPr>
        <w:t xml:space="preserve">Елисавета </w:t>
      </w:r>
      <w:proofErr w:type="spellStart"/>
      <w:r w:rsidR="00ED04FA">
        <w:rPr>
          <w:iCs/>
          <w:sz w:val="23"/>
          <w:szCs w:val="23"/>
        </w:rPr>
        <w:t>Метишева</w:t>
      </w:r>
      <w:proofErr w:type="spellEnd"/>
      <w:r w:rsidR="00F84EE2">
        <w:rPr>
          <w:iCs/>
          <w:sz w:val="23"/>
          <w:szCs w:val="23"/>
        </w:rPr>
        <w:t xml:space="preserve"> –</w:t>
      </w:r>
      <w:r w:rsidRPr="0093165F">
        <w:rPr>
          <w:iCs/>
          <w:sz w:val="23"/>
          <w:szCs w:val="23"/>
        </w:rPr>
        <w:t>главен архитект.</w:t>
      </w:r>
    </w:p>
    <w:p w:rsidR="0093165F" w:rsidRPr="0093165F" w:rsidRDefault="0093165F" w:rsidP="00F84EE2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Краен срок за провеждане на консултациите и изразяване на становище по ОУП и </w:t>
      </w:r>
      <w:r w:rsidR="0015325A">
        <w:rPr>
          <w:iCs/>
          <w:sz w:val="23"/>
          <w:szCs w:val="23"/>
        </w:rPr>
        <w:t>ЕО е 17.00 часа на 0</w:t>
      </w:r>
      <w:r w:rsidR="00F84EE2">
        <w:rPr>
          <w:iCs/>
          <w:sz w:val="23"/>
          <w:szCs w:val="23"/>
        </w:rPr>
        <w:t>1</w:t>
      </w:r>
      <w:r w:rsidRPr="0093165F">
        <w:rPr>
          <w:iCs/>
          <w:sz w:val="23"/>
          <w:szCs w:val="23"/>
        </w:rPr>
        <w:t>.0</w:t>
      </w:r>
      <w:r w:rsidR="0015325A">
        <w:rPr>
          <w:iCs/>
          <w:sz w:val="23"/>
          <w:szCs w:val="23"/>
        </w:rPr>
        <w:t>6</w:t>
      </w:r>
      <w:r w:rsidRPr="0093165F">
        <w:rPr>
          <w:iCs/>
          <w:sz w:val="23"/>
          <w:szCs w:val="23"/>
        </w:rPr>
        <w:t>.2018г.</w:t>
      </w:r>
    </w:p>
    <w:p w:rsidR="0093165F" w:rsidRPr="0093165F" w:rsidRDefault="004773E8" w:rsidP="00F84EE2">
      <w:pPr>
        <w:ind w:firstLine="851"/>
        <w:jc w:val="both"/>
        <w:rPr>
          <w:iCs/>
          <w:sz w:val="23"/>
          <w:szCs w:val="23"/>
        </w:rPr>
      </w:pPr>
      <w:r w:rsidRPr="004773E8">
        <w:rPr>
          <w:iCs/>
          <w:sz w:val="23"/>
          <w:szCs w:val="23"/>
        </w:rPr>
        <w:t xml:space="preserve">На основание чл.127, ал.1 </w:t>
      </w:r>
      <w:r w:rsidR="00DC7EA7">
        <w:rPr>
          <w:iCs/>
          <w:sz w:val="23"/>
          <w:szCs w:val="23"/>
        </w:rPr>
        <w:t>от ЗУТ</w:t>
      </w:r>
      <w:r w:rsidRPr="004773E8">
        <w:rPr>
          <w:iCs/>
          <w:sz w:val="23"/>
          <w:szCs w:val="23"/>
        </w:rPr>
        <w:t xml:space="preserve"> и чл. 21, ал. 2 от Наредбата за условията и реда за извършване на екологична оценка и планове и програми, Община Мадан уведомява всички заинтересовани физически и юридически лица, че организира обществено обсъждане на Предварителен проект на Общия </w:t>
      </w:r>
      <w:proofErr w:type="spellStart"/>
      <w:r w:rsidRPr="004773E8">
        <w:rPr>
          <w:iCs/>
          <w:sz w:val="23"/>
          <w:szCs w:val="23"/>
        </w:rPr>
        <w:t>устройствен</w:t>
      </w:r>
      <w:proofErr w:type="spellEnd"/>
      <w:r w:rsidRPr="004773E8">
        <w:rPr>
          <w:iCs/>
          <w:sz w:val="23"/>
          <w:szCs w:val="23"/>
        </w:rPr>
        <w:t xml:space="preserve"> план (ОУП) на Община Мадан с Доклад за Екологична оценка (ДЕО). Общественото обсъждане ще се проведе на 0</w:t>
      </w:r>
      <w:r w:rsidR="00D6432F">
        <w:rPr>
          <w:iCs/>
          <w:sz w:val="23"/>
          <w:szCs w:val="23"/>
        </w:rPr>
        <w:t>4</w:t>
      </w:r>
      <w:r w:rsidRPr="004773E8">
        <w:rPr>
          <w:iCs/>
          <w:sz w:val="23"/>
          <w:szCs w:val="23"/>
        </w:rPr>
        <w:t>.06.2018 год. от 11.00 часа в зала 310 на Община Мадан,  ул. "Обединение“ №14.</w:t>
      </w:r>
    </w:p>
    <w:p w:rsidR="001B6C39" w:rsidRDefault="001B6C39" w:rsidP="00F84EE2">
      <w:pPr>
        <w:jc w:val="both"/>
        <w:rPr>
          <w:iCs/>
          <w:sz w:val="23"/>
          <w:szCs w:val="23"/>
        </w:rPr>
      </w:pPr>
    </w:p>
    <w:p w:rsidR="0093165F" w:rsidRPr="0093165F" w:rsidRDefault="002F031B" w:rsidP="00F84EE2">
      <w:p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02</w:t>
      </w:r>
      <w:r w:rsidR="0093165F" w:rsidRPr="0093165F">
        <w:rPr>
          <w:iCs/>
          <w:sz w:val="23"/>
          <w:szCs w:val="23"/>
        </w:rPr>
        <w:t>.0</w:t>
      </w:r>
      <w:r>
        <w:rPr>
          <w:iCs/>
          <w:sz w:val="23"/>
          <w:szCs w:val="23"/>
        </w:rPr>
        <w:t>5</w:t>
      </w:r>
      <w:r w:rsidR="0093165F" w:rsidRPr="0093165F">
        <w:rPr>
          <w:iCs/>
          <w:sz w:val="23"/>
          <w:szCs w:val="23"/>
        </w:rPr>
        <w:t>.2018</w:t>
      </w:r>
      <w:bookmarkStart w:id="0" w:name="_GoBack"/>
      <w:bookmarkEnd w:id="0"/>
      <w:r w:rsidR="001754F7">
        <w:rPr>
          <w:iCs/>
          <w:sz w:val="23"/>
          <w:szCs w:val="23"/>
        </w:rPr>
        <w:t>г.</w:t>
      </w:r>
    </w:p>
    <w:p w:rsidR="0093165F" w:rsidRPr="0093165F" w:rsidRDefault="0093165F" w:rsidP="007438C6"/>
    <w:sectPr w:rsidR="0093165F" w:rsidRPr="0093165F" w:rsidSect="00361874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8C6"/>
    <w:rsid w:val="000C37AC"/>
    <w:rsid w:val="00107539"/>
    <w:rsid w:val="0015325A"/>
    <w:rsid w:val="001754F7"/>
    <w:rsid w:val="001B6C39"/>
    <w:rsid w:val="00244C0D"/>
    <w:rsid w:val="002F031B"/>
    <w:rsid w:val="00361874"/>
    <w:rsid w:val="00456660"/>
    <w:rsid w:val="004773E8"/>
    <w:rsid w:val="00544C46"/>
    <w:rsid w:val="005D6FE2"/>
    <w:rsid w:val="005E7A05"/>
    <w:rsid w:val="00692381"/>
    <w:rsid w:val="007438C6"/>
    <w:rsid w:val="007648D3"/>
    <w:rsid w:val="0093165F"/>
    <w:rsid w:val="009F3A30"/>
    <w:rsid w:val="00A44423"/>
    <w:rsid w:val="00A84819"/>
    <w:rsid w:val="00AB2BAC"/>
    <w:rsid w:val="00B563EE"/>
    <w:rsid w:val="00B65194"/>
    <w:rsid w:val="00BD5BF8"/>
    <w:rsid w:val="00D6432F"/>
    <w:rsid w:val="00DC7EA7"/>
    <w:rsid w:val="00ED04FA"/>
    <w:rsid w:val="00F8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7438C6"/>
    <w:rPr>
      <w:i/>
      <w:iCs/>
    </w:rPr>
  </w:style>
  <w:style w:type="character" w:styleId="a5">
    <w:name w:val="Strong"/>
    <w:basedOn w:val="a0"/>
    <w:uiPriority w:val="22"/>
    <w:qFormat/>
    <w:rsid w:val="007438C6"/>
    <w:rPr>
      <w:b/>
      <w:bCs/>
    </w:rPr>
  </w:style>
  <w:style w:type="paragraph" w:customStyle="1" w:styleId="Default">
    <w:name w:val="Default"/>
    <w:rsid w:val="0074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3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7438C6"/>
    <w:rPr>
      <w:i/>
      <w:iCs/>
    </w:rPr>
  </w:style>
  <w:style w:type="character" w:styleId="a5">
    <w:name w:val="Strong"/>
    <w:basedOn w:val="a0"/>
    <w:uiPriority w:val="22"/>
    <w:qFormat/>
    <w:rsid w:val="007438C6"/>
    <w:rPr>
      <w:b/>
      <w:bCs/>
    </w:rPr>
  </w:style>
  <w:style w:type="paragraph" w:customStyle="1" w:styleId="Default">
    <w:name w:val="Default"/>
    <w:rsid w:val="0074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31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2018</cp:lastModifiedBy>
  <cp:revision>16</cp:revision>
  <dcterms:created xsi:type="dcterms:W3CDTF">2018-04-30T08:06:00Z</dcterms:created>
  <dcterms:modified xsi:type="dcterms:W3CDTF">2018-05-02T05:40:00Z</dcterms:modified>
</cp:coreProperties>
</file>