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F" w:rsidRPr="0011175E" w:rsidRDefault="0096206F" w:rsidP="009620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3E31C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6074622" r:id="rId5"/>
        </w:pict>
      </w:r>
      <w:r w:rsidRPr="003E31C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96206F" w:rsidRPr="0011175E" w:rsidRDefault="0096206F" w:rsidP="0096206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6206F" w:rsidRPr="0011175E" w:rsidRDefault="0096206F" w:rsidP="0096206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6206F" w:rsidRPr="0011175E" w:rsidRDefault="0096206F" w:rsidP="009620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6206F" w:rsidRPr="0011175E" w:rsidRDefault="0096206F" w:rsidP="0096206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6206F" w:rsidRPr="0011175E" w:rsidRDefault="0096206F" w:rsidP="0096206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6206F" w:rsidRPr="0011175E" w:rsidRDefault="0096206F" w:rsidP="0096206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6206F" w:rsidRPr="0011175E" w:rsidRDefault="0096206F" w:rsidP="0096206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6206F" w:rsidRPr="0011175E" w:rsidRDefault="0096206F" w:rsidP="0096206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6206F" w:rsidRDefault="0096206F" w:rsidP="0096206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6206F" w:rsidRPr="0011175E" w:rsidRDefault="0096206F" w:rsidP="0096206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F4D84" w:rsidRPr="00BF4D84" w:rsidRDefault="0096206F" w:rsidP="00BF4D8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BF4D84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 w:rsidR="00BF4D84" w:rsidRPr="00BF4D84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BF4D84">
        <w:rPr>
          <w:rFonts w:ascii="Arial" w:eastAsia="Times New Roman" w:hAnsi="Arial" w:cs="Arial"/>
          <w:sz w:val="24"/>
          <w:szCs w:val="24"/>
          <w:lang w:eastAsia="bg-BG"/>
        </w:rPr>
        <w:t xml:space="preserve"> заявление с </w:t>
      </w:r>
      <w:r w:rsidR="00BF4D84" w:rsidRPr="00BF4D84">
        <w:rPr>
          <w:rFonts w:ascii="Arial" w:eastAsia="Calibri" w:hAnsi="Arial" w:cs="Arial"/>
          <w:sz w:val="24"/>
          <w:szCs w:val="24"/>
        </w:rPr>
        <w:t>вх.№96 00-10</w:t>
      </w:r>
      <w:r w:rsidR="00BF4D84" w:rsidRPr="00BF4D84">
        <w:rPr>
          <w:rFonts w:ascii="Arial" w:hAnsi="Arial" w:cs="Arial"/>
          <w:sz w:val="24"/>
          <w:szCs w:val="24"/>
        </w:rPr>
        <w:t>78</w:t>
      </w:r>
      <w:r w:rsidR="00BF4D84" w:rsidRPr="00BF4D84">
        <w:rPr>
          <w:rFonts w:ascii="Arial" w:eastAsia="Calibri" w:hAnsi="Arial" w:cs="Arial"/>
          <w:sz w:val="24"/>
          <w:szCs w:val="24"/>
        </w:rPr>
        <w:t>/10.04.2018г. от Самуил Демиров Топалов</w:t>
      </w:r>
      <w:r w:rsidR="00BF4D84" w:rsidRPr="00BF4D84">
        <w:rPr>
          <w:rFonts w:ascii="Arial" w:hAnsi="Arial" w:cs="Arial"/>
          <w:sz w:val="24"/>
          <w:szCs w:val="24"/>
        </w:rPr>
        <w:t xml:space="preserve"> </w:t>
      </w:r>
      <w:r w:rsidRPr="00BF4D84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BF4D84">
        <w:rPr>
          <w:rFonts w:ascii="Arial" w:hAnsi="Arial" w:cs="Arial"/>
          <w:sz w:val="24"/>
          <w:szCs w:val="24"/>
        </w:rPr>
        <w:t>приложеното предложение за изменение на ПУП</w:t>
      </w:r>
      <w:r w:rsidRPr="00BF4D8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BF4D84"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BF4D84"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3.04.2018г. на Кмета на община Мадан, с която се разрешава изработването на </w:t>
      </w:r>
      <w:r w:rsidR="00BF4D84"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Комплексен проект за инвестиционна инициатива /КПИИ/ </w:t>
      </w:r>
      <w:r w:rsidR="00BF4D84" w:rsidRPr="00BF4D84">
        <w:rPr>
          <w:rFonts w:ascii="Arial" w:hAnsi="Arial" w:cs="Arial"/>
          <w:bCs/>
          <w:sz w:val="24"/>
          <w:szCs w:val="24"/>
        </w:rPr>
        <w:t xml:space="preserve">за обект </w:t>
      </w:r>
      <w:r w:rsidR="00BF4D84" w:rsidRPr="00BF4D84">
        <w:rPr>
          <w:rFonts w:ascii="Arial" w:hAnsi="Arial" w:cs="Arial"/>
          <w:sz w:val="24"/>
          <w:szCs w:val="24"/>
        </w:rPr>
        <w:t>„Развлекателен кът-басейн до 100 куб.м.”</w:t>
      </w:r>
      <w:r w:rsidR="00BF4D84" w:rsidRPr="00BF4D84">
        <w:rPr>
          <w:rFonts w:ascii="Arial" w:hAnsi="Arial" w:cs="Arial"/>
          <w:bCs/>
          <w:sz w:val="24"/>
          <w:szCs w:val="24"/>
        </w:rPr>
        <w:t xml:space="preserve">  в ПИ 46045.501.90, участващ в образуването на УПИ Х</w:t>
      </w:r>
      <w:r w:rsidR="00BF4D84" w:rsidRPr="00BF4D84">
        <w:rPr>
          <w:rFonts w:ascii="Arial" w:hAnsi="Arial" w:cs="Arial"/>
          <w:bCs/>
          <w:sz w:val="24"/>
          <w:szCs w:val="24"/>
          <w:lang w:val="en-US"/>
        </w:rPr>
        <w:t>VIII</w:t>
      </w:r>
      <w:r w:rsidR="00BF4D84" w:rsidRPr="00BF4D84">
        <w:rPr>
          <w:rFonts w:ascii="Arial" w:hAnsi="Arial" w:cs="Arial"/>
          <w:bCs/>
          <w:sz w:val="24"/>
          <w:szCs w:val="24"/>
        </w:rPr>
        <w:t xml:space="preserve"> в кв.</w:t>
      </w:r>
      <w:r w:rsidR="00BF4D84" w:rsidRPr="00BF4D84">
        <w:rPr>
          <w:rFonts w:ascii="Arial" w:hAnsi="Arial" w:cs="Arial"/>
          <w:bCs/>
          <w:sz w:val="24"/>
          <w:szCs w:val="24"/>
          <w:lang w:val="en-US"/>
        </w:rPr>
        <w:t>8</w:t>
      </w:r>
      <w:r w:rsidR="00BF4D84" w:rsidRPr="00BF4D84">
        <w:rPr>
          <w:rFonts w:ascii="Arial" w:hAnsi="Arial" w:cs="Arial"/>
          <w:bCs/>
          <w:sz w:val="24"/>
          <w:szCs w:val="24"/>
        </w:rPr>
        <w:t>, гр.Мадан</w:t>
      </w:r>
      <w:r w:rsidR="00BF4D84">
        <w:rPr>
          <w:rFonts w:ascii="Arial" w:hAnsi="Arial" w:cs="Arial"/>
          <w:bCs/>
          <w:sz w:val="24"/>
          <w:szCs w:val="24"/>
        </w:rPr>
        <w:t>.</w:t>
      </w:r>
    </w:p>
    <w:p w:rsidR="002D7214" w:rsidRPr="002D7214" w:rsidRDefault="002D7214" w:rsidP="002D721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 w:rsidRPr="002D7214">
        <w:rPr>
          <w:rFonts w:ascii="Arial" w:hAnsi="Arial" w:cs="Arial"/>
          <w:sz w:val="24"/>
          <w:szCs w:val="24"/>
        </w:rPr>
        <w:t xml:space="preserve">Представеното предложение за изменение на ПУП е разработено по искане на възложителя, с цел изграждане на обект „Развлекателен кът-басейн до 100 куб.м.” в собствения му имот с идентификатор </w:t>
      </w:r>
      <w:r w:rsidRPr="002D7214">
        <w:rPr>
          <w:rFonts w:ascii="Arial" w:eastAsia="Calibri" w:hAnsi="Arial" w:cs="Arial"/>
          <w:sz w:val="24"/>
          <w:szCs w:val="24"/>
        </w:rPr>
        <w:t xml:space="preserve">46045.501.90, поради което е необходимо обособяването на поземленият имот в нов самостоятелен УПИ </w:t>
      </w:r>
      <w:r w:rsidRPr="002D7214">
        <w:rPr>
          <w:rFonts w:ascii="Arial" w:eastAsia="Calibri" w:hAnsi="Arial" w:cs="Arial"/>
          <w:sz w:val="24"/>
          <w:szCs w:val="24"/>
          <w:lang w:val="en-US"/>
        </w:rPr>
        <w:t>XIX</w:t>
      </w:r>
      <w:r w:rsidRPr="002D7214">
        <w:rPr>
          <w:rFonts w:ascii="Arial" w:eastAsia="Calibri" w:hAnsi="Arial" w:cs="Arial"/>
          <w:sz w:val="24"/>
          <w:szCs w:val="24"/>
        </w:rPr>
        <w:t>-90-за обществено обслужване.</w:t>
      </w:r>
    </w:p>
    <w:p w:rsidR="0096206F" w:rsidRDefault="0096206F" w:rsidP="0096206F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96206F" w:rsidRPr="0011175E" w:rsidRDefault="0096206F" w:rsidP="0096206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6206F" w:rsidRDefault="0096206F" w:rsidP="0096206F"/>
    <w:p w:rsidR="0096206F" w:rsidRDefault="0096206F" w:rsidP="0096206F"/>
    <w:p w:rsidR="00525A61" w:rsidRDefault="00525A61"/>
    <w:sectPr w:rsidR="00525A61" w:rsidSect="00A0508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06F"/>
    <w:rsid w:val="00175875"/>
    <w:rsid w:val="002D7214"/>
    <w:rsid w:val="00525A61"/>
    <w:rsid w:val="00915C35"/>
    <w:rsid w:val="0096206F"/>
    <w:rsid w:val="00B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206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2018-04-24T08:24:00Z</dcterms:created>
  <dcterms:modified xsi:type="dcterms:W3CDTF">2018-04-24T08:31:00Z</dcterms:modified>
</cp:coreProperties>
</file>