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06" w:rsidRDefault="00583D06" w:rsidP="00173355">
      <w:pPr>
        <w:spacing w:before="60" w:after="60"/>
        <w:ind w:left="5812" w:firstLine="709"/>
        <w:jc w:val="right"/>
        <w:rPr>
          <w:b/>
          <w:lang w:eastAsia="en-US"/>
        </w:rPr>
      </w:pPr>
      <w:bookmarkStart w:id="0" w:name="_GoBack"/>
      <w:bookmarkEnd w:id="0"/>
      <w:r w:rsidRPr="00B01FB8">
        <w:rPr>
          <w:i/>
          <w:lang w:eastAsia="en-US"/>
        </w:rPr>
        <w:tab/>
      </w:r>
      <w:r w:rsidRPr="00B01FB8">
        <w:rPr>
          <w:b/>
          <w:i/>
          <w:lang w:eastAsia="en-US"/>
        </w:rPr>
        <w:t xml:space="preserve">Образец № </w:t>
      </w:r>
      <w:r>
        <w:rPr>
          <w:b/>
          <w:i/>
          <w:lang w:eastAsia="en-US"/>
        </w:rPr>
        <w:t>1</w:t>
      </w:r>
    </w:p>
    <w:p w:rsidR="00543416" w:rsidRDefault="00543416" w:rsidP="00C87EA8">
      <w:pPr>
        <w:jc w:val="center"/>
        <w:rPr>
          <w:b/>
        </w:rPr>
      </w:pPr>
    </w:p>
    <w:p w:rsidR="00C87EA8" w:rsidRPr="00FC7890" w:rsidRDefault="00C87EA8" w:rsidP="00C87EA8">
      <w:pPr>
        <w:jc w:val="center"/>
      </w:pPr>
      <w:r w:rsidRPr="00FC7890">
        <w:rPr>
          <w:b/>
        </w:rPr>
        <w:t>Опис на представените документи</w:t>
      </w:r>
      <w:r w:rsidRPr="00FC7890">
        <w:rPr>
          <w:lang w:val="en-US"/>
        </w:rPr>
        <w:t xml:space="preserve">, </w:t>
      </w:r>
      <w:proofErr w:type="spellStart"/>
      <w:r w:rsidRPr="00FC7890">
        <w:rPr>
          <w:lang w:val="en-US"/>
        </w:rPr>
        <w:t>съдържащи</w:t>
      </w:r>
      <w:proofErr w:type="spellEnd"/>
      <w:r w:rsidRPr="00FC7890">
        <w:rPr>
          <w:lang w:val="en-US"/>
        </w:rPr>
        <w:t xml:space="preserve"> </w:t>
      </w:r>
      <w:proofErr w:type="spellStart"/>
      <w:r w:rsidRPr="00FC7890">
        <w:rPr>
          <w:lang w:val="en-US"/>
        </w:rPr>
        <w:t>се</w:t>
      </w:r>
      <w:proofErr w:type="spellEnd"/>
      <w:r w:rsidRPr="00FC7890">
        <w:rPr>
          <w:lang w:val="en-US"/>
        </w:rPr>
        <w:t xml:space="preserve"> в </w:t>
      </w:r>
      <w:proofErr w:type="spellStart"/>
      <w:r w:rsidRPr="00FC7890">
        <w:rPr>
          <w:lang w:val="en-US"/>
        </w:rPr>
        <w:t>офертата</w:t>
      </w:r>
      <w:proofErr w:type="spellEnd"/>
      <w:r w:rsidRPr="00FC7890">
        <w:t xml:space="preserve"> на ............................................................................................................,</w:t>
      </w:r>
    </w:p>
    <w:p w:rsidR="00734AB0" w:rsidRPr="00734AB0" w:rsidRDefault="00C87EA8" w:rsidP="00734AB0">
      <w:pPr>
        <w:jc w:val="center"/>
        <w:rPr>
          <w:b/>
          <w:bCs/>
          <w:lang w:val="en-GB"/>
        </w:rPr>
      </w:pPr>
      <w:r w:rsidRPr="00FC7890">
        <w:t xml:space="preserve">участник при възлагане на обществена поръчка с предмет: </w:t>
      </w:r>
      <w:r w:rsidR="00734AB0" w:rsidRPr="00734AB0">
        <w:rPr>
          <w:b/>
          <w:bCs/>
          <w:lang w:val="ru-RU"/>
        </w:rPr>
        <w:t xml:space="preserve">„РЕКОНСТРУКЦИЯ, РЕМОНТ, ОБОРУДВАНЕ И ОБЗАВЕЖДАНЕ НА СУ „ОТЕЦ ПАИСИЙ“ - ГР. </w:t>
      </w:r>
      <w:r w:rsidR="00734AB0" w:rsidRPr="00734AB0">
        <w:rPr>
          <w:b/>
          <w:bCs/>
          <w:lang w:val="en-GB"/>
        </w:rPr>
        <w:t xml:space="preserve">МАДАН” </w:t>
      </w:r>
    </w:p>
    <w:p w:rsidR="00C87EA8" w:rsidRPr="00FC7890" w:rsidRDefault="00C87EA8" w:rsidP="00C87EA8">
      <w:pPr>
        <w:jc w:val="center"/>
        <w:rPr>
          <w:lang w:val="en-US"/>
        </w:rPr>
      </w:pPr>
    </w:p>
    <w:p w:rsidR="00C87EA8" w:rsidRPr="00FC7890" w:rsidRDefault="00C87EA8" w:rsidP="00C87EA8">
      <w:pPr>
        <w:rPr>
          <w:b/>
          <w:bCs/>
          <w:lang w:val="be-BY"/>
        </w:rPr>
      </w:pPr>
    </w:p>
    <w:tbl>
      <w:tblPr>
        <w:tblW w:w="98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1440"/>
        <w:gridCol w:w="1325"/>
      </w:tblGrid>
      <w:tr w:rsidR="00C87EA8" w:rsidRPr="00FC7890" w:rsidTr="004913B9">
        <w:tc>
          <w:tcPr>
            <w:tcW w:w="567"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jc w:val="center"/>
              <w:rPr>
                <w:b/>
              </w:rPr>
            </w:pPr>
            <w:r w:rsidRPr="00FC7890">
              <w:rPr>
                <w:b/>
              </w:rPr>
              <w:t>№</w:t>
            </w:r>
          </w:p>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jc w:val="center"/>
              <w:rPr>
                <w:b/>
              </w:rPr>
            </w:pPr>
            <w:r w:rsidRPr="00FC7890">
              <w:rPr>
                <w:b/>
              </w:rPr>
              <w:t>Описание на документа</w:t>
            </w:r>
          </w:p>
        </w:tc>
        <w:tc>
          <w:tcPr>
            <w:tcW w:w="144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ind w:left="-107" w:right="-102"/>
              <w:jc w:val="center"/>
              <w:rPr>
                <w:b/>
              </w:rPr>
            </w:pPr>
            <w:r w:rsidRPr="00FC7890">
              <w:rPr>
                <w:b/>
              </w:rPr>
              <w:t>Оригинал</w:t>
            </w:r>
            <w:r>
              <w:rPr>
                <w:b/>
              </w:rPr>
              <w:t xml:space="preserve"> /</w:t>
            </w:r>
          </w:p>
          <w:p w:rsidR="00C87EA8" w:rsidRDefault="00C87EA8" w:rsidP="00C24B0D">
            <w:pPr>
              <w:ind w:left="-107" w:right="-102"/>
              <w:jc w:val="center"/>
              <w:rPr>
                <w:b/>
              </w:rPr>
            </w:pPr>
            <w:r>
              <w:rPr>
                <w:b/>
              </w:rPr>
              <w:t>К</w:t>
            </w:r>
            <w:r w:rsidRPr="00FC7890">
              <w:rPr>
                <w:b/>
              </w:rPr>
              <w:t>опие</w:t>
            </w:r>
            <w:r>
              <w:rPr>
                <w:b/>
              </w:rPr>
              <w:t xml:space="preserve"> /</w:t>
            </w:r>
          </w:p>
          <w:p w:rsidR="00C87EA8" w:rsidRDefault="00C87EA8" w:rsidP="00C24B0D">
            <w:pPr>
              <w:ind w:left="-107" w:right="-102"/>
              <w:jc w:val="center"/>
              <w:rPr>
                <w:b/>
              </w:rPr>
            </w:pPr>
            <w:r>
              <w:rPr>
                <w:b/>
              </w:rPr>
              <w:t>Електронен</w:t>
            </w:r>
          </w:p>
          <w:p w:rsidR="00C87EA8" w:rsidRPr="00FC7890" w:rsidRDefault="00C87EA8" w:rsidP="00C24B0D">
            <w:pPr>
              <w:ind w:left="-107" w:right="-102"/>
              <w:jc w:val="center"/>
              <w:rPr>
                <w:b/>
              </w:rPr>
            </w:pPr>
            <w:r>
              <w:rPr>
                <w:b/>
              </w:rPr>
              <w:t>документ</w:t>
            </w:r>
          </w:p>
        </w:tc>
        <w:tc>
          <w:tcPr>
            <w:tcW w:w="1325" w:type="dxa"/>
            <w:tcBorders>
              <w:top w:val="single" w:sz="4" w:space="0" w:color="auto"/>
              <w:left w:val="single" w:sz="4" w:space="0" w:color="auto"/>
              <w:bottom w:val="single" w:sz="4" w:space="0" w:color="auto"/>
              <w:right w:val="single" w:sz="4" w:space="0" w:color="auto"/>
            </w:tcBorders>
            <w:hideMark/>
          </w:tcPr>
          <w:p w:rsidR="00C87EA8" w:rsidRPr="00FC7890" w:rsidRDefault="00B8048A" w:rsidP="00C24B0D">
            <w:pPr>
              <w:jc w:val="center"/>
              <w:rPr>
                <w:b/>
              </w:rPr>
            </w:pPr>
            <w:r>
              <w:rPr>
                <w:b/>
              </w:rPr>
              <w:t>Брой страници</w:t>
            </w:r>
          </w:p>
        </w:tc>
      </w:tr>
      <w:tr w:rsidR="00C87EA8" w:rsidRPr="00FC7890" w:rsidTr="004913B9">
        <w:tc>
          <w:tcPr>
            <w:tcW w:w="567"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1.</w:t>
            </w:r>
          </w:p>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rPr>
                <w:b/>
              </w:rPr>
              <w:t>Опис на представените документи</w:t>
            </w:r>
            <w:r w:rsidRPr="00FC7890">
              <w:rPr>
                <w:lang w:val="en-US"/>
              </w:rPr>
              <w:t xml:space="preserve"> </w:t>
            </w:r>
            <w:r w:rsidR="0026269E">
              <w:t>–</w:t>
            </w:r>
            <w:r w:rsidRPr="00FC7890">
              <w:t xml:space="preserve"> </w:t>
            </w:r>
            <w:r w:rsidRPr="00FC7890">
              <w:rPr>
                <w:b/>
              </w:rPr>
              <w:t>образец № 1</w:t>
            </w:r>
            <w:r w:rsidRPr="00FC7890">
              <w:t>;</w:t>
            </w:r>
          </w:p>
        </w:tc>
        <w:tc>
          <w:tcPr>
            <w:tcW w:w="144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оригинал</w:t>
            </w:r>
          </w:p>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4913B9">
        <w:tc>
          <w:tcPr>
            <w:tcW w:w="567"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2.</w:t>
            </w:r>
          </w:p>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rPr>
                <w:b/>
              </w:rPr>
              <w:t>Заявление за участие</w:t>
            </w:r>
            <w:r w:rsidRPr="00FC7890">
              <w:t>, съдържащо:</w:t>
            </w:r>
          </w:p>
          <w:p w:rsidR="00C87EA8" w:rsidRPr="00FC7890" w:rsidRDefault="00C87EA8" w:rsidP="00C24B0D">
            <w:r w:rsidRPr="00FC7890">
              <w:rPr>
                <w:b/>
              </w:rPr>
              <w:t xml:space="preserve">2.1. </w:t>
            </w:r>
            <w:r>
              <w:rPr>
                <w:b/>
              </w:rPr>
              <w:t xml:space="preserve">Електронен </w:t>
            </w:r>
            <w:proofErr w:type="spellStart"/>
            <w:r w:rsidRPr="00FC7890">
              <w:rPr>
                <w:b/>
                <w:lang w:val="en-US"/>
              </w:rPr>
              <w:t>Единен</w:t>
            </w:r>
            <w:proofErr w:type="spellEnd"/>
            <w:r w:rsidRPr="00FC7890">
              <w:rPr>
                <w:b/>
                <w:bCs/>
              </w:rPr>
              <w:t xml:space="preserve"> европейски документ за обществени поръчки (</w:t>
            </w:r>
            <w:proofErr w:type="spellStart"/>
            <w:r>
              <w:rPr>
                <w:b/>
                <w:bCs/>
              </w:rPr>
              <w:t>е</w:t>
            </w:r>
            <w:r w:rsidRPr="00FC7890">
              <w:rPr>
                <w:b/>
                <w:bCs/>
              </w:rPr>
              <w:t>ЕЕДОП</w:t>
            </w:r>
            <w:proofErr w:type="spellEnd"/>
            <w:r w:rsidRPr="00FC7890">
              <w:rPr>
                <w:b/>
                <w:bCs/>
              </w:rPr>
              <w:t xml:space="preserve">) за участника </w:t>
            </w:r>
            <w:r w:rsidR="0026269E">
              <w:t>–</w:t>
            </w:r>
            <w:r w:rsidRPr="00FC7890">
              <w:t xml:space="preserve"> </w:t>
            </w:r>
            <w:r w:rsidRPr="00FC7890">
              <w:rPr>
                <w:b/>
              </w:rPr>
              <w:t>образец № 2</w:t>
            </w:r>
            <w:r>
              <w:t>;</w:t>
            </w:r>
          </w:p>
        </w:tc>
        <w:tc>
          <w:tcPr>
            <w:tcW w:w="144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4913B9">
        <w:tc>
          <w:tcPr>
            <w:tcW w:w="567"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pPr>
              <w:rPr>
                <w:b/>
              </w:rPr>
            </w:pPr>
            <w:r w:rsidRPr="00FC7890">
              <w:rPr>
                <w:b/>
              </w:rPr>
              <w:t xml:space="preserve">2.2. </w:t>
            </w:r>
            <w:proofErr w:type="spellStart"/>
            <w:r w:rsidRPr="00FC7890">
              <w:rPr>
                <w:b/>
                <w:lang w:val="en-US"/>
              </w:rPr>
              <w:t>Документи</w:t>
            </w:r>
            <w:proofErr w:type="spellEnd"/>
            <w:r w:rsidRPr="00FC7890">
              <w:rPr>
                <w:b/>
              </w:rPr>
              <w:t xml:space="preserve"> за доказване на предприетите мерки за </w:t>
            </w:r>
            <w:proofErr w:type="spellStart"/>
            <w:r w:rsidRPr="00FC7890">
              <w:rPr>
                <w:b/>
              </w:rPr>
              <w:t>надежност</w:t>
            </w:r>
            <w:proofErr w:type="spellEnd"/>
            <w:r w:rsidRPr="00FC7890">
              <w:t xml:space="preserve"> </w:t>
            </w:r>
            <w:r w:rsidR="0026269E">
              <w:t>(</w:t>
            </w:r>
            <w:r w:rsidRPr="00FC7890">
              <w:t>когато е приложимо</w:t>
            </w:r>
            <w:r w:rsidR="0026269E">
              <w:t>)</w:t>
            </w:r>
            <w:r w:rsidRPr="00FC7890">
              <w:t>;</w:t>
            </w:r>
          </w:p>
        </w:tc>
        <w:tc>
          <w:tcPr>
            <w:tcW w:w="144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4913B9">
        <w:tc>
          <w:tcPr>
            <w:tcW w:w="567"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rPr>
                <w:b/>
              </w:rPr>
              <w:t xml:space="preserve">2.3. </w:t>
            </w:r>
            <w:r w:rsidR="005C0A1D">
              <w:rPr>
                <w:b/>
              </w:rPr>
              <w:t>Заверено копие на д</w:t>
            </w:r>
            <w:proofErr w:type="spellStart"/>
            <w:r w:rsidRPr="00FC7890">
              <w:rPr>
                <w:b/>
                <w:lang w:val="en-US"/>
              </w:rPr>
              <w:t>окумент</w:t>
            </w:r>
            <w:proofErr w:type="spellEnd"/>
            <w:r w:rsidR="005C0A1D">
              <w:t xml:space="preserve"> </w:t>
            </w:r>
            <w:proofErr w:type="spellStart"/>
            <w:r w:rsidRPr="005C0A1D">
              <w:rPr>
                <w:b/>
                <w:lang w:val="en-US"/>
              </w:rPr>
              <w:t>за</w:t>
            </w:r>
            <w:proofErr w:type="spellEnd"/>
            <w:r w:rsidRPr="005C0A1D">
              <w:rPr>
                <w:b/>
                <w:lang w:val="en-US"/>
              </w:rPr>
              <w:t xml:space="preserve"> </w:t>
            </w:r>
            <w:proofErr w:type="spellStart"/>
            <w:r w:rsidRPr="005C0A1D">
              <w:rPr>
                <w:b/>
                <w:lang w:val="en-US"/>
              </w:rPr>
              <w:t>създаване</w:t>
            </w:r>
            <w:proofErr w:type="spellEnd"/>
            <w:r w:rsidRPr="005C0A1D">
              <w:rPr>
                <w:b/>
                <w:lang w:val="en-US"/>
              </w:rPr>
              <w:t xml:space="preserve"> </w:t>
            </w:r>
            <w:proofErr w:type="spellStart"/>
            <w:r w:rsidRPr="005C0A1D">
              <w:rPr>
                <w:b/>
                <w:lang w:val="en-US"/>
              </w:rPr>
              <w:t>на</w:t>
            </w:r>
            <w:proofErr w:type="spellEnd"/>
            <w:r w:rsidRPr="005C0A1D">
              <w:rPr>
                <w:b/>
                <w:lang w:val="en-US"/>
              </w:rPr>
              <w:t xml:space="preserve"> </w:t>
            </w:r>
            <w:proofErr w:type="spellStart"/>
            <w:r w:rsidRPr="005C0A1D">
              <w:rPr>
                <w:b/>
                <w:lang w:val="en-US"/>
              </w:rPr>
              <w:t>обединение</w:t>
            </w:r>
            <w:proofErr w:type="spellEnd"/>
            <w:r w:rsidRPr="00FC7890">
              <w:t xml:space="preserve">, </w:t>
            </w:r>
            <w:r w:rsidR="0026269E">
              <w:t>съгласно</w:t>
            </w:r>
            <w:r w:rsidRPr="00FC7890">
              <w:t xml:space="preserve"> чл. 37, ал. 4</w:t>
            </w:r>
            <w:r>
              <w:t xml:space="preserve"> от</w:t>
            </w:r>
            <w:r w:rsidRPr="00FC7890">
              <w:t xml:space="preserve"> ППЗОП </w:t>
            </w:r>
            <w:r w:rsidR="0026269E">
              <w:t>(</w:t>
            </w:r>
            <w:r w:rsidRPr="00FC7890">
              <w:t>когато е приложимо</w:t>
            </w:r>
            <w:r w:rsidR="0026269E">
              <w:t>)</w:t>
            </w:r>
            <w:r w:rsidRPr="00FC7890">
              <w:t>;</w:t>
            </w:r>
          </w:p>
        </w:tc>
        <w:tc>
          <w:tcPr>
            <w:tcW w:w="1440"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C87EA8" w:rsidRPr="00FC7890" w:rsidTr="004913B9">
        <w:tc>
          <w:tcPr>
            <w:tcW w:w="567" w:type="dxa"/>
            <w:tcBorders>
              <w:top w:val="single" w:sz="4" w:space="0" w:color="auto"/>
              <w:left w:val="single" w:sz="4" w:space="0" w:color="auto"/>
              <w:bottom w:val="single" w:sz="4" w:space="0" w:color="auto"/>
              <w:right w:val="single" w:sz="4" w:space="0" w:color="auto"/>
            </w:tcBorders>
            <w:hideMark/>
          </w:tcPr>
          <w:p w:rsidR="00C87EA8" w:rsidRPr="00FC7890" w:rsidRDefault="00C87EA8" w:rsidP="00C24B0D">
            <w:r w:rsidRPr="00FC7890">
              <w:t>3.</w:t>
            </w:r>
          </w:p>
        </w:tc>
        <w:tc>
          <w:tcPr>
            <w:tcW w:w="6521" w:type="dxa"/>
            <w:tcBorders>
              <w:top w:val="single" w:sz="4" w:space="0" w:color="auto"/>
              <w:left w:val="single" w:sz="4" w:space="0" w:color="auto"/>
              <w:bottom w:val="single" w:sz="4" w:space="0" w:color="auto"/>
              <w:right w:val="single" w:sz="4" w:space="0" w:color="auto"/>
            </w:tcBorders>
            <w:hideMark/>
          </w:tcPr>
          <w:p w:rsidR="00C87EA8" w:rsidRPr="00FC7890" w:rsidRDefault="00C87EA8" w:rsidP="00A71E12">
            <w:pPr>
              <w:rPr>
                <w:b/>
                <w:lang w:val="en-US"/>
              </w:rPr>
            </w:pPr>
            <w:proofErr w:type="spellStart"/>
            <w:r w:rsidRPr="00FC7890">
              <w:rPr>
                <w:b/>
                <w:lang w:val="en-US"/>
              </w:rPr>
              <w:t>Техническо</w:t>
            </w:r>
            <w:proofErr w:type="spellEnd"/>
            <w:r w:rsidRPr="00FC7890">
              <w:rPr>
                <w:b/>
              </w:rPr>
              <w:t xml:space="preserve"> предложение</w:t>
            </w:r>
            <w:r w:rsidR="001077B8">
              <w:t xml:space="preserve"> за изпълнение на поръчката </w:t>
            </w:r>
            <w:r w:rsidR="0026269E">
              <w:t>–</w:t>
            </w:r>
            <w:r w:rsidR="001077B8">
              <w:t xml:space="preserve"> </w:t>
            </w:r>
            <w:r w:rsidR="001077B8" w:rsidRPr="001077B8">
              <w:rPr>
                <w:b/>
              </w:rPr>
              <w:t>образец № 3</w:t>
            </w:r>
            <w:r w:rsidR="00A71E12">
              <w:t>.</w:t>
            </w:r>
          </w:p>
        </w:tc>
        <w:tc>
          <w:tcPr>
            <w:tcW w:w="1440"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c>
          <w:tcPr>
            <w:tcW w:w="1325" w:type="dxa"/>
            <w:tcBorders>
              <w:top w:val="single" w:sz="4" w:space="0" w:color="auto"/>
              <w:left w:val="single" w:sz="4" w:space="0" w:color="auto"/>
              <w:bottom w:val="single" w:sz="4" w:space="0" w:color="auto"/>
              <w:right w:val="single" w:sz="4" w:space="0" w:color="auto"/>
            </w:tcBorders>
          </w:tcPr>
          <w:p w:rsidR="00C87EA8" w:rsidRPr="00FC7890" w:rsidRDefault="00C87EA8" w:rsidP="00C24B0D"/>
        </w:tc>
      </w:tr>
      <w:tr w:rsidR="001077B8" w:rsidRPr="00FC7890" w:rsidTr="004913B9">
        <w:tc>
          <w:tcPr>
            <w:tcW w:w="567" w:type="dxa"/>
            <w:tcBorders>
              <w:top w:val="single" w:sz="4" w:space="0" w:color="auto"/>
              <w:left w:val="single" w:sz="4" w:space="0" w:color="auto"/>
              <w:bottom w:val="single" w:sz="4" w:space="0" w:color="auto"/>
              <w:right w:val="single" w:sz="4" w:space="0" w:color="auto"/>
            </w:tcBorders>
          </w:tcPr>
          <w:p w:rsidR="001077B8" w:rsidRPr="00FC7890" w:rsidRDefault="001077B8" w:rsidP="00C24B0D">
            <w:r>
              <w:t>4.</w:t>
            </w:r>
          </w:p>
        </w:tc>
        <w:tc>
          <w:tcPr>
            <w:tcW w:w="6521"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b/>
              </w:rPr>
            </w:pPr>
            <w:r>
              <w:rPr>
                <w:b/>
              </w:rPr>
              <w:t xml:space="preserve">Ценово предложение </w:t>
            </w:r>
            <w:r w:rsidR="0026269E">
              <w:rPr>
                <w:b/>
              </w:rPr>
              <w:t>–</w:t>
            </w:r>
            <w:r>
              <w:rPr>
                <w:b/>
              </w:rPr>
              <w:t xml:space="preserve"> образец № 4</w:t>
            </w:r>
            <w:r w:rsidRPr="00C87EA8">
              <w:rPr>
                <w:b/>
              </w:rPr>
              <w:t>;</w:t>
            </w:r>
          </w:p>
        </w:tc>
        <w:tc>
          <w:tcPr>
            <w:tcW w:w="1440"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c>
          <w:tcPr>
            <w:tcW w:w="1325"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r>
      <w:tr w:rsidR="001077B8" w:rsidRPr="00FC7890" w:rsidTr="004913B9">
        <w:tc>
          <w:tcPr>
            <w:tcW w:w="567" w:type="dxa"/>
            <w:tcBorders>
              <w:top w:val="single" w:sz="4" w:space="0" w:color="auto"/>
              <w:left w:val="single" w:sz="4" w:space="0" w:color="auto"/>
              <w:bottom w:val="single" w:sz="4" w:space="0" w:color="auto"/>
              <w:right w:val="single" w:sz="4" w:space="0" w:color="auto"/>
            </w:tcBorders>
          </w:tcPr>
          <w:p w:rsidR="001077B8" w:rsidRPr="00FC7890" w:rsidRDefault="001077B8" w:rsidP="00C24B0D">
            <w:r w:rsidRPr="00C87EA8">
              <w:t>5.</w:t>
            </w:r>
          </w:p>
        </w:tc>
        <w:tc>
          <w:tcPr>
            <w:tcW w:w="6521" w:type="dxa"/>
            <w:tcBorders>
              <w:top w:val="single" w:sz="4" w:space="0" w:color="auto"/>
              <w:left w:val="single" w:sz="4" w:space="0" w:color="auto"/>
              <w:bottom w:val="single" w:sz="4" w:space="0" w:color="auto"/>
              <w:right w:val="single" w:sz="4" w:space="0" w:color="auto"/>
            </w:tcBorders>
          </w:tcPr>
          <w:p w:rsidR="001077B8" w:rsidRPr="00FC7890" w:rsidRDefault="001077B8" w:rsidP="00C24B0D">
            <w:pPr>
              <w:rPr>
                <w:b/>
              </w:rPr>
            </w:pPr>
            <w:r w:rsidRPr="00C87EA8">
              <w:rPr>
                <w:b/>
              </w:rPr>
              <w:t>Други документи (по преценка на участика).</w:t>
            </w:r>
          </w:p>
        </w:tc>
        <w:tc>
          <w:tcPr>
            <w:tcW w:w="1440"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c>
          <w:tcPr>
            <w:tcW w:w="1325" w:type="dxa"/>
            <w:tcBorders>
              <w:top w:val="single" w:sz="4" w:space="0" w:color="auto"/>
              <w:left w:val="single" w:sz="4" w:space="0" w:color="auto"/>
              <w:bottom w:val="single" w:sz="4" w:space="0" w:color="auto"/>
              <w:right w:val="single" w:sz="4" w:space="0" w:color="auto"/>
            </w:tcBorders>
          </w:tcPr>
          <w:p w:rsidR="001077B8" w:rsidRPr="00FC7890" w:rsidRDefault="001077B8" w:rsidP="00C24B0D"/>
        </w:tc>
      </w:tr>
    </w:tbl>
    <w:p w:rsidR="00A23919" w:rsidRDefault="00A23919" w:rsidP="00C87EA8"/>
    <w:p w:rsidR="001077B8" w:rsidRDefault="001077B8" w:rsidP="00C87EA8"/>
    <w:p w:rsidR="00A23919" w:rsidRPr="00FC7890" w:rsidRDefault="00A23919" w:rsidP="00C87EA8"/>
    <w:p w:rsidR="00C87EA8" w:rsidRPr="00FC7890" w:rsidRDefault="001077B8" w:rsidP="00C87EA8">
      <w:pPr>
        <w:rPr>
          <w:lang w:val="en-US"/>
        </w:rPr>
      </w:pPr>
      <w:r>
        <w:t>…</w:t>
      </w:r>
      <w:r w:rsidR="00C87EA8" w:rsidRPr="00FC7890">
        <w:rPr>
          <w:lang w:val="en-US"/>
        </w:rPr>
        <w:t>...................../ ............................................................</w:t>
      </w:r>
      <w:r w:rsidR="00C87EA8" w:rsidRPr="00FC7890">
        <w:t>......</w:t>
      </w:r>
      <w:r w:rsidR="00C87EA8" w:rsidRPr="00FC7890">
        <w:rPr>
          <w:lang w:val="en-US"/>
        </w:rPr>
        <w:t>........</w:t>
      </w:r>
      <w:r>
        <w:rPr>
          <w:lang w:val="en-US"/>
        </w:rPr>
        <w:t>..................../ ....</w:t>
      </w:r>
      <w:r w:rsidR="00C87EA8">
        <w:rPr>
          <w:lang w:val="en-US"/>
        </w:rPr>
        <w:t>..........................</w:t>
      </w:r>
    </w:p>
    <w:p w:rsidR="00C87EA8" w:rsidRPr="00FC7890" w:rsidRDefault="00C87EA8" w:rsidP="00C87EA8">
      <w:pPr>
        <w:rPr>
          <w:lang w:val="en-US"/>
        </w:rPr>
      </w:pPr>
      <w:r w:rsidRPr="00FC7890">
        <w:rPr>
          <w:lang w:val="en-US"/>
        </w:rPr>
        <w:t xml:space="preserve">   </w:t>
      </w:r>
      <w:r w:rsidRPr="00FC7890">
        <w:t xml:space="preserve"> </w:t>
      </w:r>
      <w:proofErr w:type="spellStart"/>
      <w:proofErr w:type="gramStart"/>
      <w:r w:rsidRPr="00FC7890">
        <w:rPr>
          <w:lang w:val="en-US"/>
        </w:rPr>
        <w:t>дата</w:t>
      </w:r>
      <w:proofErr w:type="spellEnd"/>
      <w:proofErr w:type="gramEnd"/>
      <w:r w:rsidRPr="00FC7890">
        <w:rPr>
          <w:lang w:val="en-US"/>
        </w:rPr>
        <w:tab/>
      </w:r>
      <w:r w:rsidRPr="00FC7890">
        <w:rPr>
          <w:lang w:val="en-US"/>
        </w:rPr>
        <w:tab/>
      </w:r>
      <w:r w:rsidRPr="00FC7890">
        <w:rPr>
          <w:lang w:val="en-US"/>
        </w:rPr>
        <w:tab/>
      </w:r>
      <w:proofErr w:type="spellStart"/>
      <w:r w:rsidRPr="00FC7890">
        <w:rPr>
          <w:lang w:val="en-US"/>
        </w:rPr>
        <w:t>Име</w:t>
      </w:r>
      <w:proofErr w:type="spellEnd"/>
      <w:r w:rsidRPr="00FC7890">
        <w:rPr>
          <w:lang w:val="en-US"/>
        </w:rPr>
        <w:t xml:space="preserve"> и </w:t>
      </w:r>
      <w:proofErr w:type="spellStart"/>
      <w:r w:rsidRPr="00FC7890">
        <w:rPr>
          <w:lang w:val="en-US"/>
        </w:rPr>
        <w:t>фамилия</w:t>
      </w:r>
      <w:proofErr w:type="spellEnd"/>
      <w:r w:rsidRPr="00FC7890">
        <w:rPr>
          <w:lang w:val="en-US"/>
        </w:rPr>
        <w:t xml:space="preserve">  </w:t>
      </w:r>
      <w:r w:rsidRPr="00FC7890">
        <w:rPr>
          <w:lang w:val="en-US"/>
        </w:rPr>
        <w:tab/>
        <w:t xml:space="preserve">                      </w:t>
      </w:r>
      <w:r w:rsidRPr="00FC7890">
        <w:t xml:space="preserve">               </w:t>
      </w:r>
      <w:r>
        <w:rPr>
          <w:lang w:val="en-US"/>
        </w:rPr>
        <w:t xml:space="preserve">   </w:t>
      </w:r>
      <w:proofErr w:type="spellStart"/>
      <w:r w:rsidRPr="00FC7890">
        <w:rPr>
          <w:lang w:val="en-US"/>
        </w:rPr>
        <w:t>Подпис</w:t>
      </w:r>
      <w:proofErr w:type="spellEnd"/>
      <w:r w:rsidRPr="00FC7890">
        <w:rPr>
          <w:lang w:val="en-US"/>
        </w:rPr>
        <w:t xml:space="preserve"> </w:t>
      </w:r>
      <w:proofErr w:type="spellStart"/>
      <w:r w:rsidRPr="00FC7890">
        <w:rPr>
          <w:lang w:val="en-US"/>
        </w:rPr>
        <w:t>на</w:t>
      </w:r>
      <w:proofErr w:type="spellEnd"/>
      <w:r w:rsidRPr="00FC7890">
        <w:rPr>
          <w:lang w:val="en-US"/>
        </w:rPr>
        <w:t xml:space="preserve"> </w:t>
      </w:r>
      <w:proofErr w:type="spellStart"/>
      <w:r w:rsidRPr="00FC7890">
        <w:rPr>
          <w:lang w:val="en-US"/>
        </w:rPr>
        <w:t>лицето</w:t>
      </w:r>
      <w:proofErr w:type="spellEnd"/>
      <w:r w:rsidRPr="00FC7890">
        <w:rPr>
          <w:lang w:val="en-US"/>
        </w:rPr>
        <w:t xml:space="preserve"> (и печат)</w:t>
      </w:r>
    </w:p>
    <w:p w:rsidR="00C87EA8" w:rsidRPr="00FC7890" w:rsidRDefault="00C87EA8" w:rsidP="00C87EA8">
      <w:pPr>
        <w:rPr>
          <w:i/>
          <w:lang w:val="en-US"/>
        </w:rPr>
      </w:pPr>
    </w:p>
    <w:p w:rsidR="00C87EA8" w:rsidRDefault="00C87EA8" w:rsidP="00C87EA8"/>
    <w:p w:rsidR="00C87EA8" w:rsidRDefault="00C87EA8" w:rsidP="00C87EA8"/>
    <w:p w:rsidR="00C87EA8" w:rsidRDefault="00C87EA8" w:rsidP="00C87EA8"/>
    <w:p w:rsidR="00C87EA8" w:rsidRDefault="00C87EA8" w:rsidP="00C87EA8"/>
    <w:p w:rsidR="00C87EA8" w:rsidRDefault="00C87EA8" w:rsidP="00C87EA8"/>
    <w:p w:rsidR="0026269E" w:rsidRDefault="0026269E" w:rsidP="00C87EA8"/>
    <w:p w:rsidR="0026269E" w:rsidRDefault="0026269E" w:rsidP="00C87EA8"/>
    <w:p w:rsidR="0026269E" w:rsidRDefault="0026269E" w:rsidP="00C87EA8"/>
    <w:p w:rsidR="0026269E" w:rsidRDefault="0026269E" w:rsidP="00C87EA8"/>
    <w:p w:rsidR="0026269E" w:rsidRDefault="0026269E" w:rsidP="00C87EA8"/>
    <w:p w:rsidR="00C87EA8" w:rsidRDefault="00C87EA8" w:rsidP="00C87EA8"/>
    <w:p w:rsidR="00C87EA8" w:rsidRDefault="00C87EA8" w:rsidP="00C87EA8"/>
    <w:p w:rsidR="00863C1A" w:rsidRDefault="00863C1A" w:rsidP="00304656">
      <w:pPr>
        <w:suppressAutoHyphens/>
        <w:spacing w:afterLines="40" w:after="96"/>
        <w:jc w:val="right"/>
        <w:rPr>
          <w:b/>
          <w:i/>
          <w:lang w:eastAsia="en-US"/>
        </w:rPr>
      </w:pPr>
    </w:p>
    <w:p w:rsidR="00540620" w:rsidRDefault="00540620" w:rsidP="00304656">
      <w:pPr>
        <w:suppressAutoHyphens/>
        <w:spacing w:afterLines="40" w:after="96"/>
        <w:jc w:val="right"/>
        <w:rPr>
          <w:b/>
          <w:i/>
          <w:lang w:eastAsia="en-US"/>
        </w:rPr>
      </w:pPr>
    </w:p>
    <w:p w:rsidR="003515D3" w:rsidRDefault="003515D3" w:rsidP="004A58FE">
      <w:pPr>
        <w:suppressAutoHyphens/>
        <w:jc w:val="right"/>
        <w:rPr>
          <w:b/>
          <w:i/>
          <w:lang w:eastAsia="en-US"/>
        </w:rPr>
      </w:pPr>
    </w:p>
    <w:p w:rsidR="00B40CBC" w:rsidRPr="0017557F" w:rsidRDefault="007424CD" w:rsidP="004A58FE">
      <w:pPr>
        <w:suppressAutoHyphens/>
        <w:jc w:val="right"/>
        <w:rPr>
          <w:b/>
          <w:i/>
          <w:lang w:eastAsia="en-US"/>
        </w:rPr>
      </w:pPr>
      <w:r>
        <w:rPr>
          <w:b/>
          <w:i/>
          <w:lang w:eastAsia="en-US"/>
        </w:rPr>
        <w:t>Образец № 3</w:t>
      </w:r>
    </w:p>
    <w:p w:rsidR="00B40CBC" w:rsidRPr="0017557F" w:rsidRDefault="00B40CBC" w:rsidP="00B40CBC">
      <w:pPr>
        <w:jc w:val="center"/>
        <w:rPr>
          <w:lang w:eastAsia="en-US"/>
        </w:rPr>
      </w:pPr>
      <w:r w:rsidRPr="0017557F">
        <w:rPr>
          <w:b/>
          <w:lang w:eastAsia="en-US"/>
        </w:rPr>
        <w:t>ТЕХНИЧЕСКО ПРЕДЛОЖЕНИЕ</w:t>
      </w:r>
    </w:p>
    <w:p w:rsidR="00B40CBC" w:rsidRDefault="00B40CBC" w:rsidP="00B40CBC">
      <w:pPr>
        <w:jc w:val="center"/>
      </w:pPr>
      <w:r w:rsidRPr="0017557F">
        <w:t xml:space="preserve">за участие в процедура за възлагане на обществена поръчка с предмет: </w:t>
      </w:r>
    </w:p>
    <w:p w:rsidR="00B40CBC" w:rsidRPr="00FD6B19" w:rsidRDefault="00B40CBC" w:rsidP="00B40CBC">
      <w:pPr>
        <w:widowControl w:val="0"/>
        <w:tabs>
          <w:tab w:val="left" w:pos="709"/>
        </w:tabs>
        <w:autoSpaceDE w:val="0"/>
        <w:autoSpaceDN w:val="0"/>
        <w:adjustRightInd w:val="0"/>
        <w:jc w:val="center"/>
        <w:rPr>
          <w:b/>
          <w:i/>
          <w:lang w:val="en-GB"/>
        </w:rPr>
      </w:pPr>
      <w:r w:rsidRPr="00FD6B19">
        <w:rPr>
          <w:b/>
          <w:i/>
          <w:lang w:val="ru-RU"/>
        </w:rPr>
        <w:t xml:space="preserve">„РЕКОНСТРУКЦИЯ, РЕМОНТ, ОБОРУДВАНЕ И ОБЗАВЕЖДАНЕ НА СУ „ОТЕЦ ПАИСИЙ“ - ГР. </w:t>
      </w:r>
      <w:r w:rsidRPr="00FD6B19">
        <w:rPr>
          <w:b/>
          <w:i/>
          <w:lang w:val="en-GB"/>
        </w:rPr>
        <w:t xml:space="preserve">МАДАН” </w:t>
      </w:r>
    </w:p>
    <w:p w:rsidR="00B40CBC" w:rsidRDefault="00B40CBC" w:rsidP="00B40CBC">
      <w:pPr>
        <w:ind w:firstLine="567"/>
        <w:jc w:val="both"/>
        <w:rPr>
          <w:b/>
          <w:lang w:eastAsia="en-US"/>
        </w:rPr>
      </w:pPr>
    </w:p>
    <w:p w:rsidR="00B40CBC" w:rsidRDefault="00B40CBC" w:rsidP="00B40CBC">
      <w:pPr>
        <w:ind w:firstLine="567"/>
        <w:jc w:val="both"/>
        <w:rPr>
          <w:b/>
          <w:lang w:eastAsia="en-US"/>
        </w:rPr>
      </w:pPr>
      <w:r w:rsidRPr="0017557F">
        <w:rPr>
          <w:b/>
          <w:lang w:eastAsia="en-US"/>
        </w:rPr>
        <w:t>УВАЖАЕМИ ДАМИ И ГОСПОДА,</w:t>
      </w:r>
    </w:p>
    <w:p w:rsidR="00B40CBC" w:rsidRPr="0017557F" w:rsidRDefault="00B40CBC" w:rsidP="00B40CBC">
      <w:pPr>
        <w:ind w:firstLine="567"/>
        <w:jc w:val="both"/>
        <w:rPr>
          <w:b/>
          <w:lang w:eastAsia="en-US"/>
        </w:rPr>
      </w:pPr>
    </w:p>
    <w:p w:rsidR="00B40CBC" w:rsidRPr="002B44FA" w:rsidRDefault="00B40CBC" w:rsidP="00B40CBC">
      <w:pPr>
        <w:widowControl w:val="0"/>
        <w:shd w:val="clear" w:color="auto" w:fill="FFFFFF"/>
        <w:autoSpaceDE w:val="0"/>
        <w:autoSpaceDN w:val="0"/>
        <w:adjustRightInd w:val="0"/>
        <w:ind w:firstLine="567"/>
        <w:jc w:val="both"/>
      </w:pPr>
      <w:r w:rsidRPr="0017557F">
        <w:t xml:space="preserve">След като се запознахме и </w:t>
      </w:r>
      <w:r w:rsidRPr="002B44FA">
        <w:t>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w:t>
      </w:r>
    </w:p>
    <w:p w:rsidR="00493208" w:rsidRPr="00493208" w:rsidRDefault="00B40CBC" w:rsidP="00493208">
      <w:pPr>
        <w:widowControl w:val="0"/>
        <w:numPr>
          <w:ilvl w:val="0"/>
          <w:numId w:val="12"/>
        </w:numPr>
        <w:tabs>
          <w:tab w:val="left" w:pos="851"/>
        </w:tabs>
        <w:autoSpaceDE w:val="0"/>
        <w:autoSpaceDN w:val="0"/>
        <w:adjustRightInd w:val="0"/>
        <w:spacing w:after="120"/>
        <w:ind w:left="0" w:firstLine="567"/>
        <w:jc w:val="both"/>
        <w:rPr>
          <w:b/>
          <w:lang w:val="en-GB"/>
        </w:rPr>
      </w:pPr>
      <w:r w:rsidRPr="002B44FA">
        <w:t xml:space="preserve">След запознаване с всички документи и образци от документацията за участие в настоящата процедура, удостоверявам и потвърждавам, че представляваният от мен участник отговаря на изискванията и условията, посочени в документацията за участие в процедура за възлагане на обществена поръчка с предмет: </w:t>
      </w:r>
      <w:r w:rsidRPr="00B40CBC">
        <w:rPr>
          <w:b/>
          <w:lang w:val="ru-RU"/>
        </w:rPr>
        <w:t xml:space="preserve">„РЕКОНСТРУКЦИЯ, РЕМОНТ, ОБОРУДВАНЕ И ОБЗАВЕЖДАНЕ НА СУ „ОТЕЦ ПАИСИЙ“ - ГР. </w:t>
      </w:r>
      <w:r w:rsidRPr="00B40CBC">
        <w:rPr>
          <w:b/>
          <w:lang w:val="en-GB"/>
        </w:rPr>
        <w:t>МАДАН”</w:t>
      </w:r>
      <w:r>
        <w:rPr>
          <w:b/>
        </w:rPr>
        <w:t>.</w:t>
      </w:r>
      <w:r w:rsidRPr="00B40CBC">
        <w:rPr>
          <w:b/>
          <w:lang w:val="en-GB"/>
        </w:rPr>
        <w:t xml:space="preserve"> </w:t>
      </w:r>
    </w:p>
    <w:p w:rsidR="00395E11" w:rsidRPr="00493208" w:rsidRDefault="00493208" w:rsidP="00395E11">
      <w:pPr>
        <w:widowControl w:val="0"/>
        <w:numPr>
          <w:ilvl w:val="0"/>
          <w:numId w:val="12"/>
        </w:numPr>
        <w:tabs>
          <w:tab w:val="left" w:pos="851"/>
        </w:tabs>
        <w:autoSpaceDE w:val="0"/>
        <w:autoSpaceDN w:val="0"/>
        <w:adjustRightInd w:val="0"/>
        <w:spacing w:after="120"/>
        <w:ind w:left="0" w:firstLine="567"/>
        <w:jc w:val="both"/>
        <w:rPr>
          <w:b/>
          <w:lang w:val="en-GB"/>
        </w:rPr>
      </w:pPr>
      <w:r>
        <w:t xml:space="preserve"> </w:t>
      </w:r>
      <w:r w:rsidR="00B40CBC" w:rsidRPr="002B44FA">
        <w:t>Ще изпълним предмета на обществената поръчка в срок от</w:t>
      </w:r>
      <w:r w:rsidR="00B40CBC" w:rsidRPr="00493208">
        <w:rPr>
          <w:rFonts w:eastAsia="Calibri"/>
          <w:b/>
          <w:bCs/>
        </w:rPr>
        <w:t xml:space="preserve"> </w:t>
      </w:r>
      <w:r w:rsidR="00395E11" w:rsidRPr="00493208">
        <w:rPr>
          <w:b/>
          <w:bCs/>
        </w:rPr>
        <w:t>………. (………………..) календарни дн</w:t>
      </w:r>
      <w:r w:rsidR="00395E11">
        <w:t xml:space="preserve">и, считано от </w:t>
      </w:r>
      <w:r w:rsidR="00395E11">
        <w:rPr>
          <w:noProof/>
        </w:rPr>
        <w:t xml:space="preserve">издаване </w:t>
      </w:r>
      <w:r w:rsidR="00395E11" w:rsidRPr="0082506C">
        <w:rPr>
          <w:noProof/>
        </w:rPr>
        <w:t>на Протокол за откриване на строителна площадка и откриване на строителна линия и ниво, съгласно Наредба №</w:t>
      </w:r>
      <w:r w:rsidR="00540620">
        <w:rPr>
          <w:noProof/>
        </w:rPr>
        <w:t xml:space="preserve"> </w:t>
      </w:r>
      <w:r w:rsidR="00395E11" w:rsidRPr="0082506C">
        <w:rPr>
          <w:noProof/>
        </w:rPr>
        <w:t>3 за съставяне на актове и протоколи по време на строителството до подписване на Констативен акт за установяване годността за приемане на строежа (Приложение №15, съгласно Наредба №3. за съставяне на актове и протоколи по време на строителството), без забележки, но не по-късно от 15 септември 2023 г.</w:t>
      </w:r>
    </w:p>
    <w:p w:rsidR="00B40CBC" w:rsidRDefault="00B40CBC" w:rsidP="00B40CBC">
      <w:pPr>
        <w:widowControl w:val="0"/>
        <w:numPr>
          <w:ilvl w:val="0"/>
          <w:numId w:val="12"/>
        </w:numPr>
        <w:tabs>
          <w:tab w:val="left" w:pos="851"/>
        </w:tabs>
        <w:autoSpaceDE w:val="0"/>
        <w:autoSpaceDN w:val="0"/>
        <w:adjustRightInd w:val="0"/>
        <w:spacing w:after="120"/>
        <w:ind w:left="0" w:firstLine="567"/>
        <w:jc w:val="both"/>
      </w:pPr>
      <w:r w:rsidRPr="007F3493">
        <w:t>Гаранционните срокове за строежа са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r>
        <w:t xml:space="preserve"> </w:t>
      </w:r>
    </w:p>
    <w:p w:rsidR="000725A6" w:rsidRPr="0017557F" w:rsidRDefault="000725A6" w:rsidP="000725A6">
      <w:pPr>
        <w:widowControl w:val="0"/>
        <w:numPr>
          <w:ilvl w:val="0"/>
          <w:numId w:val="12"/>
        </w:numPr>
        <w:tabs>
          <w:tab w:val="left" w:pos="900"/>
        </w:tabs>
        <w:autoSpaceDE w:val="0"/>
        <w:autoSpaceDN w:val="0"/>
        <w:adjustRightInd w:val="0"/>
        <w:spacing w:after="120"/>
        <w:ind w:left="0" w:firstLine="567"/>
        <w:jc w:val="both"/>
      </w:pPr>
      <w:r w:rsidRPr="0017557F">
        <w:rPr>
          <w:color w:val="000000"/>
        </w:rPr>
        <w:t>Декларираме, че ще изпълним поръчката в съответствие с предварително обявените от възложителя условия и в съответствие с представен</w:t>
      </w:r>
      <w:r>
        <w:rPr>
          <w:color w:val="000000"/>
        </w:rPr>
        <w:t>о</w:t>
      </w:r>
      <w:r w:rsidRPr="0017557F">
        <w:rPr>
          <w:color w:val="000000"/>
        </w:rPr>
        <w:t>т</w:t>
      </w:r>
      <w:r>
        <w:rPr>
          <w:color w:val="000000"/>
        </w:rPr>
        <w:t>о</w:t>
      </w:r>
      <w:r w:rsidRPr="0017557F">
        <w:rPr>
          <w:color w:val="000000"/>
        </w:rPr>
        <w:t xml:space="preserve"> </w:t>
      </w:r>
      <w:r w:rsidRPr="0017557F">
        <w:rPr>
          <w:rStyle w:val="alb"/>
        </w:rPr>
        <w:t>предложение за изпълнение на поръчката</w:t>
      </w:r>
      <w:r>
        <w:rPr>
          <w:rStyle w:val="alb"/>
        </w:rPr>
        <w:t>,</w:t>
      </w:r>
      <w:r w:rsidRPr="0017557F">
        <w:rPr>
          <w:rStyle w:val="alb"/>
        </w:rPr>
        <w:t xml:space="preserve"> в </w:t>
      </w:r>
      <w:r w:rsidRPr="004A58FE">
        <w:t>съответствие</w:t>
      </w:r>
      <w:r w:rsidRPr="0017557F">
        <w:rPr>
          <w:rStyle w:val="alb"/>
        </w:rPr>
        <w:t xml:space="preserve"> с техническите спецификации и изискванията на възложителя</w:t>
      </w:r>
      <w:r>
        <w:rPr>
          <w:rStyle w:val="alb"/>
        </w:rPr>
        <w:t>.</w:t>
      </w:r>
      <w:r w:rsidRPr="0017557F">
        <w:rPr>
          <w:rStyle w:val="alb"/>
        </w:rPr>
        <w:t xml:space="preserve"> </w:t>
      </w:r>
    </w:p>
    <w:p w:rsidR="000725A6" w:rsidRPr="00DD1C61" w:rsidRDefault="000725A6" w:rsidP="000725A6">
      <w:pPr>
        <w:widowControl w:val="0"/>
        <w:numPr>
          <w:ilvl w:val="0"/>
          <w:numId w:val="12"/>
        </w:numPr>
        <w:tabs>
          <w:tab w:val="left" w:pos="900"/>
        </w:tabs>
        <w:autoSpaceDE w:val="0"/>
        <w:autoSpaceDN w:val="0"/>
        <w:adjustRightInd w:val="0"/>
        <w:spacing w:after="120"/>
        <w:ind w:left="0" w:firstLine="567"/>
        <w:jc w:val="both"/>
        <w:rPr>
          <w:color w:val="000000"/>
        </w:rPr>
      </w:pPr>
      <w:r w:rsidRPr="00DD1C61">
        <w:rPr>
          <w:color w:val="000000"/>
        </w:rPr>
        <w:t xml:space="preserve">С подаване на офертата </w:t>
      </w:r>
      <w:r>
        <w:rPr>
          <w:color w:val="000000"/>
        </w:rPr>
        <w:t>се съгласяваме с всички условия на възложителя, в т.ч. определения от него срок на валидност на офертите и с проекта на договор.</w:t>
      </w:r>
    </w:p>
    <w:p w:rsidR="000725A6" w:rsidRDefault="000725A6" w:rsidP="000725A6">
      <w:pPr>
        <w:widowControl w:val="0"/>
        <w:autoSpaceDE w:val="0"/>
        <w:autoSpaceDN w:val="0"/>
        <w:adjustRightInd w:val="0"/>
        <w:ind w:firstLine="567"/>
        <w:jc w:val="both"/>
        <w:rPr>
          <w:color w:val="000000"/>
        </w:rPr>
      </w:pPr>
      <w:r w:rsidRPr="005D49DF">
        <w:rPr>
          <w:b/>
          <w:color w:val="000000"/>
        </w:rPr>
        <w:t>V</w:t>
      </w:r>
      <w:r w:rsidR="00C51CA8">
        <w:rPr>
          <w:b/>
          <w:color w:val="000000"/>
          <w:lang w:val="en-US"/>
        </w:rPr>
        <w:t>I</w:t>
      </w:r>
      <w:r w:rsidRPr="005D49DF">
        <w:rPr>
          <w:b/>
          <w:color w:val="000000"/>
        </w:rPr>
        <w:t>.</w:t>
      </w:r>
      <w:r w:rsidRPr="005D49DF">
        <w:rPr>
          <w:color w:val="000000"/>
        </w:rPr>
        <w:t xml:space="preserve"> Деклар</w:t>
      </w:r>
      <w:r>
        <w:rPr>
          <w:color w:val="000000"/>
        </w:rPr>
        <w:t>ираме</w:t>
      </w:r>
      <w:r w:rsidRPr="005D49DF">
        <w:rPr>
          <w:color w:val="000000"/>
        </w:rPr>
        <w:t xml:space="preserve">, че </w:t>
      </w:r>
      <w:r>
        <w:rPr>
          <w:color w:val="000000"/>
        </w:rPr>
        <w:t>п</w:t>
      </w:r>
      <w:r w:rsidRPr="005D49DF">
        <w:rPr>
          <w:color w:val="000000"/>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rStyle w:val="aff1"/>
          <w:color w:val="000000"/>
        </w:rPr>
        <w:footnoteReference w:id="1"/>
      </w:r>
      <w:r w:rsidRPr="005D49DF">
        <w:rPr>
          <w:color w:val="000000"/>
        </w:rPr>
        <w:t>.</w:t>
      </w:r>
    </w:p>
    <w:p w:rsidR="000725A6" w:rsidRDefault="000725A6" w:rsidP="000725A6">
      <w:pPr>
        <w:widowControl w:val="0"/>
        <w:autoSpaceDE w:val="0"/>
        <w:autoSpaceDN w:val="0"/>
        <w:adjustRightInd w:val="0"/>
        <w:spacing w:before="120"/>
        <w:ind w:firstLine="567"/>
        <w:jc w:val="both"/>
        <w:rPr>
          <w:rStyle w:val="alb"/>
        </w:rPr>
      </w:pPr>
      <w:r w:rsidRPr="0017557F">
        <w:rPr>
          <w:color w:val="000000"/>
        </w:rPr>
        <w:t>За изпълнение на предмета на обществената поръчка, прилагаме</w:t>
      </w:r>
      <w:r w:rsidRPr="0017557F">
        <w:rPr>
          <w:rStyle w:val="alb"/>
        </w:rPr>
        <w:t xml:space="preserve"> предложение за изпълнение на поръчката в съответствие с техническите спецификации</w:t>
      </w:r>
      <w:r>
        <w:rPr>
          <w:rStyle w:val="alb"/>
        </w:rPr>
        <w:t xml:space="preserve"> и изискванията на възложителя.</w:t>
      </w:r>
    </w:p>
    <w:p w:rsidR="000725A6" w:rsidRPr="004A58FE" w:rsidRDefault="000725A6" w:rsidP="000725A6">
      <w:pPr>
        <w:widowControl w:val="0"/>
        <w:shd w:val="clear" w:color="auto" w:fill="FFFFFF"/>
        <w:autoSpaceDE w:val="0"/>
        <w:autoSpaceDN w:val="0"/>
        <w:adjustRightInd w:val="0"/>
        <w:ind w:firstLine="567"/>
        <w:jc w:val="both"/>
        <w:rPr>
          <w:sz w:val="8"/>
          <w:szCs w:val="8"/>
        </w:rPr>
      </w:pPr>
    </w:p>
    <w:tbl>
      <w:tblPr>
        <w:tblW w:w="9838" w:type="dxa"/>
        <w:tblInd w:w="75" w:type="dxa"/>
        <w:tblCellMar>
          <w:left w:w="0" w:type="dxa"/>
          <w:right w:w="0" w:type="dxa"/>
        </w:tblCellMar>
        <w:tblLook w:val="04A0" w:firstRow="1" w:lastRow="0" w:firstColumn="1" w:lastColumn="0" w:noHBand="0" w:noVBand="1"/>
      </w:tblPr>
      <w:tblGrid>
        <w:gridCol w:w="4162"/>
        <w:gridCol w:w="5676"/>
      </w:tblGrid>
      <w:tr w:rsidR="000725A6" w:rsidRPr="0017557F" w:rsidTr="000725A6">
        <w:tc>
          <w:tcPr>
            <w:tcW w:w="41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5A6" w:rsidRPr="0017557F" w:rsidRDefault="000725A6" w:rsidP="000725A6">
            <w:pPr>
              <w:spacing w:before="100" w:beforeAutospacing="1" w:after="100" w:afterAutospacing="1"/>
              <w:jc w:val="both"/>
              <w:rPr>
                <w:color w:val="000000"/>
              </w:rPr>
            </w:pP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5A6" w:rsidRPr="0017557F" w:rsidRDefault="000725A6" w:rsidP="000725A6">
            <w:pPr>
              <w:spacing w:before="100" w:beforeAutospacing="1" w:after="100" w:afterAutospacing="1"/>
              <w:jc w:val="both"/>
              <w:rPr>
                <w:color w:val="000000"/>
              </w:rPr>
            </w:pPr>
            <w:r w:rsidRPr="0017557F">
              <w:rPr>
                <w:color w:val="000000"/>
              </w:rPr>
              <w:t>............................/ ............................/ ............................</w:t>
            </w:r>
          </w:p>
        </w:tc>
      </w:tr>
      <w:tr w:rsidR="000725A6" w:rsidRPr="0017557F" w:rsidTr="000725A6">
        <w:tc>
          <w:tcPr>
            <w:tcW w:w="41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5A6" w:rsidRPr="0017557F" w:rsidRDefault="000725A6" w:rsidP="000725A6">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0725A6" w:rsidRPr="0017557F" w:rsidRDefault="000725A6" w:rsidP="000725A6">
            <w:pPr>
              <w:spacing w:before="100" w:beforeAutospacing="1" w:after="100" w:afterAutospacing="1"/>
              <w:jc w:val="both"/>
              <w:rPr>
                <w:color w:val="000000"/>
              </w:rPr>
            </w:pPr>
            <w:r w:rsidRPr="0017557F">
              <w:rPr>
                <w:color w:val="000000"/>
              </w:rPr>
              <w:t>..........................................................................................</w:t>
            </w:r>
          </w:p>
        </w:tc>
      </w:tr>
      <w:tr w:rsidR="000725A6" w:rsidRPr="0017557F" w:rsidTr="000725A6">
        <w:tc>
          <w:tcPr>
            <w:tcW w:w="41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5A6" w:rsidRPr="00543416" w:rsidRDefault="000725A6" w:rsidP="000725A6">
            <w:pPr>
              <w:jc w:val="both"/>
              <w:rPr>
                <w:color w:val="000000"/>
              </w:rPr>
            </w:pPr>
            <w:r w:rsidRPr="0017557F">
              <w:rPr>
                <w:color w:val="000000"/>
              </w:rPr>
              <w:t xml:space="preserve">Подпис на лицето </w:t>
            </w:r>
            <w:r w:rsidRPr="0017557F">
              <w:rPr>
                <w:lang w:eastAsia="en-US"/>
              </w:rPr>
              <w:t>(и печат)</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0725A6" w:rsidRPr="0017557F" w:rsidRDefault="000725A6" w:rsidP="000725A6">
            <w:pPr>
              <w:jc w:val="both"/>
              <w:rPr>
                <w:color w:val="000000"/>
              </w:rPr>
            </w:pPr>
            <w:r w:rsidRPr="0017557F">
              <w:rPr>
                <w:color w:val="000000"/>
              </w:rPr>
              <w:t>...........................................................................................</w:t>
            </w:r>
          </w:p>
        </w:tc>
      </w:tr>
    </w:tbl>
    <w:p w:rsidR="00DE506F" w:rsidRDefault="00DE506F" w:rsidP="00D3602B">
      <w:pPr>
        <w:tabs>
          <w:tab w:val="left" w:pos="0"/>
        </w:tabs>
        <w:jc w:val="right"/>
        <w:rPr>
          <w:b/>
          <w:i/>
          <w:lang w:eastAsia="en-US"/>
        </w:rPr>
      </w:pPr>
    </w:p>
    <w:p w:rsidR="005D25B8" w:rsidRPr="0017557F" w:rsidRDefault="007424CD" w:rsidP="00D3602B">
      <w:pPr>
        <w:tabs>
          <w:tab w:val="left" w:pos="0"/>
        </w:tabs>
        <w:jc w:val="right"/>
        <w:rPr>
          <w:b/>
          <w:i/>
          <w:lang w:eastAsia="en-US"/>
        </w:rPr>
      </w:pPr>
      <w:r>
        <w:rPr>
          <w:b/>
          <w:i/>
          <w:lang w:eastAsia="en-US"/>
        </w:rPr>
        <w:lastRenderedPageBreak/>
        <w:t>Образец № 4</w:t>
      </w:r>
    </w:p>
    <w:p w:rsidR="00A55CC1" w:rsidRPr="0017557F" w:rsidRDefault="00A55CC1" w:rsidP="005D25B8">
      <w:pPr>
        <w:rPr>
          <w:lang w:eastAsia="en-US"/>
        </w:rPr>
      </w:pPr>
    </w:p>
    <w:p w:rsidR="009C32A3" w:rsidRDefault="009C32A3" w:rsidP="008362EA">
      <w:pPr>
        <w:jc w:val="center"/>
        <w:rPr>
          <w:rFonts w:asciiTheme="minorHAnsi" w:hAnsiTheme="minorHAnsi"/>
          <w:b/>
          <w:spacing w:val="100"/>
          <w:sz w:val="28"/>
          <w:szCs w:val="28"/>
          <w:lang w:eastAsia="en-US"/>
        </w:rPr>
      </w:pPr>
    </w:p>
    <w:p w:rsidR="008362EA" w:rsidRPr="00DC7618" w:rsidRDefault="008362EA" w:rsidP="008362EA">
      <w:pPr>
        <w:jc w:val="center"/>
        <w:rPr>
          <w:rFonts w:ascii="Times New Roman Bold" w:hAnsi="Times New Roman Bold"/>
          <w:b/>
          <w:spacing w:val="100"/>
          <w:sz w:val="28"/>
          <w:szCs w:val="28"/>
          <w:lang w:eastAsia="en-US"/>
        </w:rPr>
      </w:pPr>
      <w:r>
        <w:rPr>
          <w:rFonts w:ascii="Times New Roman Bold" w:hAnsi="Times New Roman Bold"/>
          <w:b/>
          <w:spacing w:val="100"/>
          <w:sz w:val="28"/>
          <w:szCs w:val="28"/>
          <w:lang w:eastAsia="en-US"/>
        </w:rPr>
        <w:t>ЦЕНОВО</w:t>
      </w:r>
      <w:r>
        <w:rPr>
          <w:rFonts w:asciiTheme="minorHAnsi" w:hAnsiTheme="minorHAnsi"/>
          <w:b/>
          <w:spacing w:val="100"/>
          <w:sz w:val="28"/>
          <w:szCs w:val="28"/>
          <w:lang w:eastAsia="en-US"/>
        </w:rPr>
        <w:t xml:space="preserve"> </w:t>
      </w:r>
      <w:r w:rsidRPr="00DC7618">
        <w:rPr>
          <w:rFonts w:ascii="Times New Roman Bold" w:hAnsi="Times New Roman Bold"/>
          <w:b/>
          <w:spacing w:val="100"/>
          <w:sz w:val="28"/>
          <w:szCs w:val="28"/>
          <w:lang w:eastAsia="en-US"/>
        </w:rPr>
        <w:t>ПРЕДЛОЖЕНИЕ</w:t>
      </w:r>
    </w:p>
    <w:p w:rsidR="008362EA" w:rsidRDefault="008362EA" w:rsidP="008362EA">
      <w:pPr>
        <w:widowControl w:val="0"/>
        <w:tabs>
          <w:tab w:val="left" w:pos="709"/>
        </w:tabs>
        <w:autoSpaceDE w:val="0"/>
        <w:autoSpaceDN w:val="0"/>
        <w:adjustRightInd w:val="0"/>
        <w:jc w:val="center"/>
      </w:pPr>
      <w:r w:rsidRPr="0017557F">
        <w:t xml:space="preserve">за обществена поръчка с предмет: </w:t>
      </w:r>
    </w:p>
    <w:p w:rsidR="008362EA" w:rsidRPr="00FD6B19" w:rsidRDefault="008362EA" w:rsidP="008362EA">
      <w:pPr>
        <w:widowControl w:val="0"/>
        <w:tabs>
          <w:tab w:val="left" w:pos="709"/>
        </w:tabs>
        <w:autoSpaceDE w:val="0"/>
        <w:autoSpaceDN w:val="0"/>
        <w:adjustRightInd w:val="0"/>
        <w:jc w:val="center"/>
        <w:rPr>
          <w:b/>
          <w:i/>
          <w:lang w:val="en-GB"/>
        </w:rPr>
      </w:pPr>
      <w:r w:rsidRPr="00FD6B19">
        <w:rPr>
          <w:b/>
          <w:i/>
          <w:lang w:val="ru-RU"/>
        </w:rPr>
        <w:t xml:space="preserve">„РЕКОНСТРУКЦИЯ, РЕМОНТ, ОБОРУДВАНЕ И ОБЗАВЕЖДАНЕ НА СУ „ОТЕЦ ПАИСИЙ“ - ГР. </w:t>
      </w:r>
      <w:r w:rsidRPr="00FD6B19">
        <w:rPr>
          <w:b/>
          <w:i/>
          <w:lang w:val="en-GB"/>
        </w:rPr>
        <w:t xml:space="preserve">МАДАН” </w:t>
      </w:r>
    </w:p>
    <w:p w:rsidR="008362EA" w:rsidRDefault="008362EA" w:rsidP="008362EA">
      <w:pPr>
        <w:widowControl w:val="0"/>
        <w:tabs>
          <w:tab w:val="left" w:pos="709"/>
        </w:tabs>
        <w:autoSpaceDE w:val="0"/>
        <w:autoSpaceDN w:val="0"/>
        <w:adjustRightInd w:val="0"/>
        <w:jc w:val="center"/>
        <w:rPr>
          <w:lang w:eastAsia="en-US"/>
        </w:rPr>
      </w:pPr>
    </w:p>
    <w:p w:rsidR="008362EA" w:rsidRPr="0017557F" w:rsidRDefault="008362EA" w:rsidP="008362EA">
      <w:pPr>
        <w:widowControl w:val="0"/>
        <w:tabs>
          <w:tab w:val="left" w:pos="709"/>
        </w:tabs>
        <w:autoSpaceDE w:val="0"/>
        <w:autoSpaceDN w:val="0"/>
        <w:adjustRightInd w:val="0"/>
        <w:jc w:val="center"/>
        <w:rPr>
          <w:lang w:eastAsia="en-US"/>
        </w:rPr>
      </w:pPr>
    </w:p>
    <w:p w:rsidR="008362EA" w:rsidRPr="0017557F" w:rsidRDefault="008362EA" w:rsidP="008362EA">
      <w:pPr>
        <w:widowControl w:val="0"/>
        <w:tabs>
          <w:tab w:val="left" w:pos="567"/>
        </w:tabs>
        <w:autoSpaceDE w:val="0"/>
        <w:autoSpaceDN w:val="0"/>
        <w:adjustRightInd w:val="0"/>
        <w:jc w:val="center"/>
      </w:pPr>
      <w:r w:rsidRPr="0017557F">
        <w:tab/>
        <w:t>От ……………………………………………………………………………………….</w:t>
      </w:r>
    </w:p>
    <w:p w:rsidR="008362EA" w:rsidRPr="00D83799" w:rsidRDefault="008362EA" w:rsidP="008362EA">
      <w:pPr>
        <w:widowControl w:val="0"/>
        <w:tabs>
          <w:tab w:val="left" w:pos="3478"/>
        </w:tabs>
        <w:autoSpaceDE w:val="0"/>
        <w:autoSpaceDN w:val="0"/>
        <w:adjustRightInd w:val="0"/>
        <w:jc w:val="center"/>
        <w:rPr>
          <w:sz w:val="20"/>
          <w:szCs w:val="20"/>
        </w:rPr>
      </w:pPr>
      <w:r w:rsidRPr="00D83799">
        <w:rPr>
          <w:sz w:val="20"/>
          <w:szCs w:val="20"/>
        </w:rPr>
        <w:t>(</w:t>
      </w:r>
      <w:r w:rsidRPr="00D83799">
        <w:rPr>
          <w:i/>
          <w:sz w:val="20"/>
          <w:szCs w:val="20"/>
        </w:rPr>
        <w:t>наименование на участника</w:t>
      </w:r>
      <w:r w:rsidRPr="00D83799">
        <w:rPr>
          <w:sz w:val="20"/>
          <w:szCs w:val="20"/>
        </w:rPr>
        <w:t>)</w:t>
      </w:r>
    </w:p>
    <w:p w:rsidR="008362EA" w:rsidRPr="0017557F" w:rsidRDefault="008362EA" w:rsidP="008362EA">
      <w:pPr>
        <w:widowControl w:val="0"/>
        <w:tabs>
          <w:tab w:val="left" w:pos="567"/>
        </w:tabs>
        <w:autoSpaceDE w:val="0"/>
        <w:autoSpaceDN w:val="0"/>
        <w:adjustRightInd w:val="0"/>
        <w:spacing w:after="120"/>
        <w:jc w:val="center"/>
      </w:pPr>
      <w:r w:rsidRPr="0017557F">
        <w:t>с ЕИК/БУЛСТАТ/друг</w:t>
      </w:r>
      <w:r>
        <w:t>а индивидуализация на участника</w:t>
      </w:r>
      <w:r w:rsidRPr="0017557F">
        <w:t xml:space="preserve"> (</w:t>
      </w:r>
      <w:r w:rsidRPr="0017557F">
        <w:rPr>
          <w:i/>
        </w:rPr>
        <w:t>когато е приложимо</w:t>
      </w:r>
      <w:r w:rsidRPr="0017557F">
        <w:t>): …………………………………………………………………………………..</w:t>
      </w:r>
    </w:p>
    <w:p w:rsidR="008362EA" w:rsidRPr="0017557F" w:rsidRDefault="008362EA" w:rsidP="008362EA">
      <w:pPr>
        <w:widowControl w:val="0"/>
        <w:autoSpaceDE w:val="0"/>
        <w:autoSpaceDN w:val="0"/>
        <w:adjustRightInd w:val="0"/>
        <w:jc w:val="center"/>
        <w:rPr>
          <w:b/>
        </w:rPr>
      </w:pPr>
      <w:r w:rsidRPr="0017557F">
        <w:t>представлявано от ………………………………………………………………………</w:t>
      </w:r>
    </w:p>
    <w:p w:rsidR="008362EA" w:rsidRPr="00D83799" w:rsidRDefault="008362EA" w:rsidP="008362EA">
      <w:pPr>
        <w:widowControl w:val="0"/>
        <w:autoSpaceDE w:val="0"/>
        <w:autoSpaceDN w:val="0"/>
        <w:adjustRightInd w:val="0"/>
        <w:jc w:val="center"/>
        <w:rPr>
          <w:sz w:val="20"/>
          <w:szCs w:val="20"/>
        </w:rPr>
      </w:pPr>
      <w:r w:rsidRPr="00D83799">
        <w:rPr>
          <w:sz w:val="20"/>
          <w:szCs w:val="20"/>
        </w:rPr>
        <w:t>(</w:t>
      </w:r>
      <w:r w:rsidRPr="00D83799">
        <w:rPr>
          <w:i/>
          <w:sz w:val="20"/>
          <w:szCs w:val="20"/>
        </w:rPr>
        <w:t>трите имена</w:t>
      </w:r>
      <w:r w:rsidRPr="00D83799">
        <w:rPr>
          <w:sz w:val="20"/>
          <w:szCs w:val="20"/>
        </w:rPr>
        <w:t>)</w:t>
      </w:r>
    </w:p>
    <w:p w:rsidR="008362EA" w:rsidRPr="0017557F" w:rsidRDefault="008362EA" w:rsidP="008362EA">
      <w:pPr>
        <w:widowControl w:val="0"/>
        <w:autoSpaceDE w:val="0"/>
        <w:autoSpaceDN w:val="0"/>
        <w:adjustRightInd w:val="0"/>
        <w:jc w:val="center"/>
      </w:pPr>
      <w:r w:rsidRPr="0017557F">
        <w:t>в качеството му на ………………………………………………………………………</w:t>
      </w:r>
    </w:p>
    <w:p w:rsidR="008362EA" w:rsidRPr="00D83799" w:rsidRDefault="008362EA" w:rsidP="008362EA">
      <w:pPr>
        <w:widowControl w:val="0"/>
        <w:autoSpaceDE w:val="0"/>
        <w:autoSpaceDN w:val="0"/>
        <w:adjustRightInd w:val="0"/>
        <w:spacing w:after="120"/>
        <w:jc w:val="center"/>
        <w:rPr>
          <w:sz w:val="20"/>
          <w:szCs w:val="20"/>
        </w:rPr>
      </w:pPr>
      <w:r w:rsidRPr="00D83799">
        <w:rPr>
          <w:sz w:val="20"/>
          <w:szCs w:val="20"/>
        </w:rPr>
        <w:t>(</w:t>
      </w:r>
      <w:r w:rsidRPr="00D83799">
        <w:rPr>
          <w:i/>
          <w:sz w:val="20"/>
          <w:szCs w:val="20"/>
        </w:rPr>
        <w:t>длъжност</w:t>
      </w:r>
      <w:r w:rsidRPr="00D83799">
        <w:rPr>
          <w:sz w:val="20"/>
          <w:szCs w:val="20"/>
        </w:rPr>
        <w:t>)</w:t>
      </w:r>
    </w:p>
    <w:p w:rsidR="008362EA" w:rsidRDefault="008362EA" w:rsidP="008362EA">
      <w:pPr>
        <w:widowControl w:val="0"/>
        <w:tabs>
          <w:tab w:val="left" w:pos="567"/>
        </w:tabs>
        <w:autoSpaceDE w:val="0"/>
        <w:autoSpaceDN w:val="0"/>
        <w:adjustRightInd w:val="0"/>
        <w:spacing w:after="120"/>
        <w:jc w:val="both"/>
      </w:pPr>
    </w:p>
    <w:p w:rsidR="008362EA" w:rsidRPr="0017557F" w:rsidRDefault="008362EA" w:rsidP="008362EA">
      <w:pPr>
        <w:widowControl w:val="0"/>
        <w:autoSpaceDE w:val="0"/>
        <w:autoSpaceDN w:val="0"/>
        <w:adjustRightInd w:val="0"/>
        <w:ind w:left="2832" w:firstLine="708"/>
        <w:jc w:val="both"/>
      </w:pPr>
    </w:p>
    <w:p w:rsidR="008362EA" w:rsidRDefault="008362EA" w:rsidP="008362EA">
      <w:pPr>
        <w:ind w:firstLine="709"/>
        <w:jc w:val="both"/>
        <w:rPr>
          <w:b/>
          <w:lang w:eastAsia="en-US"/>
        </w:rPr>
      </w:pPr>
      <w:r w:rsidRPr="0017557F">
        <w:rPr>
          <w:b/>
          <w:lang w:eastAsia="en-US"/>
        </w:rPr>
        <w:t>УВАЖАЕМИ ДАМИ И ГОСПОДА,</w:t>
      </w:r>
    </w:p>
    <w:p w:rsidR="008362EA" w:rsidRPr="007B4120" w:rsidRDefault="008362EA" w:rsidP="008362EA">
      <w:pPr>
        <w:ind w:firstLine="709"/>
        <w:jc w:val="both"/>
        <w:rPr>
          <w:lang w:eastAsia="en-US"/>
        </w:rPr>
      </w:pPr>
    </w:p>
    <w:p w:rsidR="008362EA" w:rsidRDefault="008362EA" w:rsidP="008362EA">
      <w:pPr>
        <w:ind w:firstLine="720"/>
        <w:jc w:val="both"/>
        <w:rPr>
          <w:bCs/>
          <w:lang w:eastAsia="en-US"/>
        </w:rPr>
      </w:pPr>
      <w:r w:rsidRPr="0017557F">
        <w:rPr>
          <w:lang w:eastAsia="en-US"/>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17557F">
        <w:rPr>
          <w:bCs/>
          <w:lang w:eastAsia="en-US"/>
        </w:rPr>
        <w:t>както следва:</w:t>
      </w:r>
    </w:p>
    <w:p w:rsidR="008362EA" w:rsidRPr="0017557F" w:rsidRDefault="008362EA" w:rsidP="008362EA">
      <w:pPr>
        <w:ind w:firstLine="720"/>
        <w:jc w:val="both"/>
        <w:rPr>
          <w:bCs/>
          <w:lang w:eastAsia="en-US"/>
        </w:rPr>
      </w:pPr>
    </w:p>
    <w:p w:rsidR="008362EA" w:rsidRDefault="008362EA" w:rsidP="008362EA">
      <w:pPr>
        <w:autoSpaceDE w:val="0"/>
        <w:autoSpaceDN w:val="0"/>
        <w:adjustRightInd w:val="0"/>
        <w:ind w:firstLine="709"/>
        <w:jc w:val="both"/>
        <w:rPr>
          <w:b/>
          <w:bCs/>
          <w:iCs/>
          <w:color w:val="000000"/>
          <w:lang w:eastAsia="en-US"/>
        </w:rPr>
      </w:pPr>
      <w:r w:rsidRPr="0017557F">
        <w:rPr>
          <w:b/>
          <w:lang w:eastAsia="en-US"/>
        </w:rPr>
        <w:t>І.</w:t>
      </w:r>
      <w:r w:rsidRPr="0017557F">
        <w:rPr>
          <w:bCs/>
          <w:lang w:eastAsia="en-US"/>
        </w:rPr>
        <w:t xml:space="preserve"> Предлаганата от нас Ц</w:t>
      </w:r>
      <w:r w:rsidRPr="0017557F">
        <w:rPr>
          <w:bCs/>
          <w:iCs/>
          <w:color w:val="000000"/>
          <w:lang w:eastAsia="en-US"/>
        </w:rPr>
        <w:t xml:space="preserve">ена за изпълнение на </w:t>
      </w:r>
      <w:r w:rsidR="007F0613">
        <w:rPr>
          <w:bCs/>
          <w:iCs/>
          <w:color w:val="000000"/>
          <w:lang w:eastAsia="en-US"/>
        </w:rPr>
        <w:t xml:space="preserve">поръчката </w:t>
      </w:r>
      <w:r>
        <w:rPr>
          <w:bCs/>
          <w:iCs/>
          <w:color w:val="000000"/>
          <w:lang w:eastAsia="en-US"/>
        </w:rPr>
        <w:t>е</w:t>
      </w:r>
      <w:r w:rsidRPr="0017557F">
        <w:rPr>
          <w:bCs/>
          <w:lang w:eastAsia="en-US"/>
        </w:rPr>
        <w:t xml:space="preserve"> в размер на </w:t>
      </w:r>
      <w:r w:rsidRPr="0017557F">
        <w:rPr>
          <w:b/>
          <w:bCs/>
          <w:lang w:eastAsia="en-US"/>
        </w:rPr>
        <w:t>………………</w:t>
      </w:r>
      <w:r>
        <w:rPr>
          <w:b/>
          <w:bCs/>
          <w:lang w:eastAsia="en-US"/>
        </w:rPr>
        <w:t xml:space="preserve"> </w:t>
      </w:r>
      <w:r>
        <w:rPr>
          <w:b/>
          <w:lang w:eastAsia="en-US"/>
        </w:rPr>
        <w:t>(словом) лева</w:t>
      </w:r>
      <w:r w:rsidRPr="0017557F">
        <w:rPr>
          <w:b/>
          <w:lang w:eastAsia="en-US"/>
        </w:rPr>
        <w:t xml:space="preserve"> </w:t>
      </w:r>
      <w:r w:rsidRPr="0017557F">
        <w:rPr>
          <w:b/>
          <w:bCs/>
          <w:lang w:eastAsia="en-US"/>
        </w:rPr>
        <w:t>без ДДС</w:t>
      </w:r>
      <w:r w:rsidRPr="0017557F">
        <w:rPr>
          <w:bCs/>
          <w:iCs/>
          <w:color w:val="000000"/>
          <w:lang w:eastAsia="en-US"/>
        </w:rPr>
        <w:t xml:space="preserve"> и</w:t>
      </w:r>
      <w:r>
        <w:rPr>
          <w:bCs/>
          <w:iCs/>
          <w:color w:val="000000"/>
          <w:lang w:eastAsia="en-US"/>
        </w:rPr>
        <w:t>ли</w:t>
      </w:r>
      <w:r w:rsidRPr="0017557F">
        <w:rPr>
          <w:bCs/>
          <w:iCs/>
          <w:color w:val="000000"/>
          <w:lang w:eastAsia="en-US"/>
        </w:rPr>
        <w:t xml:space="preserve"> </w:t>
      </w:r>
      <w:r w:rsidRPr="0017557F">
        <w:rPr>
          <w:b/>
          <w:bCs/>
          <w:lang w:eastAsia="en-US"/>
        </w:rPr>
        <w:t>………………</w:t>
      </w:r>
      <w:r>
        <w:rPr>
          <w:b/>
          <w:bCs/>
          <w:lang w:eastAsia="en-US"/>
        </w:rPr>
        <w:t xml:space="preserve"> (</w:t>
      </w:r>
      <w:r w:rsidRPr="0017557F">
        <w:rPr>
          <w:b/>
          <w:lang w:eastAsia="en-US"/>
        </w:rPr>
        <w:t>словом</w:t>
      </w:r>
      <w:r>
        <w:rPr>
          <w:b/>
          <w:lang w:eastAsia="en-US"/>
        </w:rPr>
        <w:t>)</w:t>
      </w:r>
      <w:r w:rsidRPr="0017557F">
        <w:rPr>
          <w:b/>
          <w:bCs/>
          <w:iCs/>
          <w:color w:val="000000"/>
          <w:lang w:eastAsia="en-US"/>
        </w:rPr>
        <w:t xml:space="preserve"> л</w:t>
      </w:r>
      <w:r>
        <w:rPr>
          <w:b/>
          <w:bCs/>
          <w:iCs/>
          <w:color w:val="000000"/>
          <w:lang w:eastAsia="en-US"/>
        </w:rPr>
        <w:t>е</w:t>
      </w:r>
      <w:r w:rsidRPr="0017557F">
        <w:rPr>
          <w:b/>
          <w:bCs/>
          <w:iCs/>
          <w:color w:val="000000"/>
          <w:lang w:eastAsia="en-US"/>
        </w:rPr>
        <w:t>в</w:t>
      </w:r>
      <w:r>
        <w:rPr>
          <w:b/>
          <w:bCs/>
          <w:iCs/>
          <w:color w:val="000000"/>
          <w:lang w:eastAsia="en-US"/>
        </w:rPr>
        <w:t>а</w:t>
      </w:r>
      <w:r w:rsidRPr="0017557F">
        <w:rPr>
          <w:b/>
          <w:bCs/>
          <w:iCs/>
          <w:color w:val="000000"/>
          <w:lang w:eastAsia="en-US"/>
        </w:rPr>
        <w:t xml:space="preserve"> с ДДС</w:t>
      </w:r>
      <w:r w:rsidR="00540620">
        <w:rPr>
          <w:b/>
          <w:bCs/>
          <w:iCs/>
          <w:color w:val="000000"/>
          <w:lang w:eastAsia="en-US"/>
        </w:rPr>
        <w:t>, от които:</w:t>
      </w:r>
    </w:p>
    <w:p w:rsidR="00112A58" w:rsidRPr="00112A58" w:rsidRDefault="00112A58" w:rsidP="00112A58">
      <w:pPr>
        <w:autoSpaceDE w:val="0"/>
        <w:autoSpaceDN w:val="0"/>
        <w:adjustRightInd w:val="0"/>
        <w:ind w:firstLine="709"/>
        <w:jc w:val="both"/>
        <w:rPr>
          <w:bCs/>
          <w:iCs/>
          <w:color w:val="000000"/>
          <w:lang w:eastAsia="en-US"/>
        </w:rPr>
      </w:pPr>
      <w:r w:rsidRPr="00112A58">
        <w:rPr>
          <w:bCs/>
          <w:iCs/>
          <w:color w:val="000000"/>
          <w:lang w:eastAsia="en-US"/>
        </w:rPr>
        <w:t xml:space="preserve">1. Цена за </w:t>
      </w:r>
      <w:r>
        <w:rPr>
          <w:bCs/>
          <w:iCs/>
          <w:color w:val="000000"/>
          <w:lang w:eastAsia="en-US"/>
        </w:rPr>
        <w:t>изпълнение на СМР на обект „Р</w:t>
      </w:r>
      <w:r w:rsidRPr="00112A58">
        <w:rPr>
          <w:bCs/>
          <w:iCs/>
          <w:color w:val="000000"/>
          <w:lang w:eastAsia="en-US"/>
        </w:rPr>
        <w:t>еконструкция, ремонт, оборудване и обзавеждане на СУ „Отец Паисий“ – гр. Мадан</w:t>
      </w:r>
      <w:r>
        <w:rPr>
          <w:bCs/>
          <w:iCs/>
          <w:color w:val="000000"/>
          <w:lang w:eastAsia="en-US"/>
        </w:rPr>
        <w:t>“</w:t>
      </w:r>
      <w:r w:rsidRPr="00112A58">
        <w:rPr>
          <w:bCs/>
          <w:iCs/>
          <w:color w:val="000000"/>
          <w:lang w:eastAsia="en-US"/>
        </w:rPr>
        <w:t xml:space="preserve"> - ……………………… (</w:t>
      </w:r>
      <w:r w:rsidR="00361A0A">
        <w:rPr>
          <w:bCs/>
          <w:iCs/>
          <w:color w:val="000000"/>
          <w:lang w:eastAsia="en-US"/>
        </w:rPr>
        <w:t>…………</w:t>
      </w:r>
      <w:r w:rsidRPr="00112A58">
        <w:rPr>
          <w:bCs/>
          <w:iCs/>
          <w:color w:val="000000"/>
          <w:lang w:eastAsia="en-US"/>
        </w:rPr>
        <w:t>словом) лева без ДДС или …………………. (</w:t>
      </w:r>
      <w:r w:rsidR="00361A0A">
        <w:rPr>
          <w:bCs/>
          <w:iCs/>
          <w:color w:val="000000"/>
          <w:lang w:eastAsia="en-US"/>
        </w:rPr>
        <w:t>…………</w:t>
      </w:r>
      <w:r w:rsidRPr="00112A58">
        <w:rPr>
          <w:bCs/>
          <w:iCs/>
          <w:color w:val="000000"/>
          <w:lang w:eastAsia="en-US"/>
        </w:rPr>
        <w:t>словом) лева с ДДС;</w:t>
      </w:r>
    </w:p>
    <w:p w:rsidR="00540620" w:rsidRDefault="00112A58" w:rsidP="00112A58">
      <w:pPr>
        <w:autoSpaceDE w:val="0"/>
        <w:autoSpaceDN w:val="0"/>
        <w:adjustRightInd w:val="0"/>
        <w:ind w:firstLine="709"/>
        <w:jc w:val="both"/>
        <w:rPr>
          <w:bCs/>
          <w:iCs/>
          <w:color w:val="000000"/>
          <w:lang w:val="en-US" w:eastAsia="en-US"/>
        </w:rPr>
      </w:pPr>
      <w:r w:rsidRPr="00112A58">
        <w:rPr>
          <w:bCs/>
          <w:iCs/>
          <w:color w:val="000000"/>
          <w:lang w:eastAsia="en-US"/>
        </w:rPr>
        <w:t xml:space="preserve">2. Цена за оборудване и </w:t>
      </w:r>
      <w:r>
        <w:rPr>
          <w:bCs/>
          <w:iCs/>
          <w:color w:val="000000"/>
          <w:lang w:eastAsia="en-US"/>
        </w:rPr>
        <w:t xml:space="preserve">обзавеждане по време на строителство на обекта </w:t>
      </w:r>
      <w:r w:rsidRPr="00112A58">
        <w:rPr>
          <w:bCs/>
          <w:iCs/>
          <w:color w:val="000000"/>
          <w:lang w:eastAsia="en-US"/>
        </w:rPr>
        <w:t>- ……………………… (</w:t>
      </w:r>
      <w:r w:rsidR="00361A0A">
        <w:rPr>
          <w:bCs/>
          <w:iCs/>
          <w:color w:val="000000"/>
          <w:lang w:eastAsia="en-US"/>
        </w:rPr>
        <w:t>………….</w:t>
      </w:r>
      <w:r w:rsidRPr="00112A58">
        <w:rPr>
          <w:bCs/>
          <w:iCs/>
          <w:color w:val="000000"/>
          <w:lang w:eastAsia="en-US"/>
        </w:rPr>
        <w:t>словом) лева без ДДС или …………………. (</w:t>
      </w:r>
      <w:r w:rsidR="00361A0A">
        <w:rPr>
          <w:bCs/>
          <w:iCs/>
          <w:color w:val="000000"/>
          <w:lang w:eastAsia="en-US"/>
        </w:rPr>
        <w:t>…………..</w:t>
      </w:r>
      <w:r w:rsidRPr="00112A58">
        <w:rPr>
          <w:bCs/>
          <w:iCs/>
          <w:color w:val="000000"/>
          <w:lang w:eastAsia="en-US"/>
        </w:rPr>
        <w:t>словом) лева с ДДС</w:t>
      </w:r>
      <w:r>
        <w:rPr>
          <w:bCs/>
          <w:iCs/>
          <w:color w:val="000000"/>
          <w:lang w:eastAsia="en-US"/>
        </w:rPr>
        <w:t>.</w:t>
      </w:r>
    </w:p>
    <w:p w:rsidR="00154E7F" w:rsidRPr="007F0613" w:rsidRDefault="00154E7F" w:rsidP="00154E7F">
      <w:pPr>
        <w:pStyle w:val="ad"/>
        <w:ind w:right="-82" w:firstLine="709"/>
        <w:jc w:val="both"/>
        <w:rPr>
          <w:rFonts w:eastAsia="Calibri"/>
          <w:b/>
          <w:i/>
          <w:lang w:val="en-US" w:eastAsia="en-US"/>
        </w:rPr>
      </w:pPr>
      <w:r w:rsidRPr="007F0613">
        <w:rPr>
          <w:b/>
          <w:bCs/>
          <w:i/>
          <w:iCs/>
        </w:rPr>
        <w:t xml:space="preserve">В случай, че при изпълнение на възложените СМР възникне необходимост от извършване на непредвидени разходи за допълнителни работи или промени, същите </w:t>
      </w:r>
      <w:r w:rsidR="00C265DC" w:rsidRPr="007F0613">
        <w:rPr>
          <w:b/>
          <w:bCs/>
          <w:i/>
          <w:iCs/>
        </w:rPr>
        <w:t xml:space="preserve">ще </w:t>
      </w:r>
      <w:r w:rsidRPr="007F0613">
        <w:rPr>
          <w:b/>
          <w:bCs/>
          <w:i/>
          <w:iCs/>
        </w:rPr>
        <w:t xml:space="preserve">са в размер </w:t>
      </w:r>
      <w:r w:rsidR="007F0613" w:rsidRPr="007F0613">
        <w:rPr>
          <w:b/>
          <w:bCs/>
          <w:i/>
          <w:iCs/>
        </w:rPr>
        <w:t>до</w:t>
      </w:r>
      <w:r w:rsidRPr="007F0613">
        <w:rPr>
          <w:b/>
          <w:bCs/>
          <w:i/>
          <w:iCs/>
        </w:rPr>
        <w:t xml:space="preserve"> </w:t>
      </w:r>
      <w:r w:rsidR="00800980" w:rsidRPr="007F0613">
        <w:rPr>
          <w:b/>
          <w:bCs/>
          <w:i/>
          <w:iCs/>
        </w:rPr>
        <w:t xml:space="preserve">12 686,18 лева без ДДС, но не повече от 5 % (пет на сто) от цената по т. </w:t>
      </w:r>
      <w:proofErr w:type="gramStart"/>
      <w:r w:rsidR="00800980" w:rsidRPr="007F0613">
        <w:rPr>
          <w:b/>
          <w:bCs/>
          <w:i/>
          <w:iCs/>
          <w:lang w:val="en-US"/>
        </w:rPr>
        <w:t>I</w:t>
      </w:r>
      <w:r w:rsidR="00800980" w:rsidRPr="007F0613">
        <w:rPr>
          <w:b/>
          <w:bCs/>
          <w:i/>
          <w:iCs/>
        </w:rPr>
        <w:t xml:space="preserve">.1. </w:t>
      </w:r>
      <w:r w:rsidRPr="007F0613">
        <w:rPr>
          <w:b/>
          <w:bCs/>
          <w:i/>
          <w:iCs/>
        </w:rPr>
        <w:t xml:space="preserve">за изпълнение на </w:t>
      </w:r>
      <w:r w:rsidR="00800980" w:rsidRPr="007F0613">
        <w:rPr>
          <w:b/>
          <w:bCs/>
          <w:i/>
          <w:iCs/>
        </w:rPr>
        <w:t>СМР на обекта</w:t>
      </w:r>
      <w:r w:rsidRPr="007F0613">
        <w:rPr>
          <w:b/>
          <w:bCs/>
          <w:i/>
          <w:iCs/>
        </w:rPr>
        <w:t>.</w:t>
      </w:r>
      <w:proofErr w:type="gramEnd"/>
      <w:r w:rsidRPr="007F0613">
        <w:rPr>
          <w:b/>
          <w:bCs/>
          <w:i/>
          <w:iCs/>
        </w:rPr>
        <w:t xml:space="preserve"> </w:t>
      </w:r>
      <w:proofErr w:type="spellStart"/>
      <w:proofErr w:type="gramStart"/>
      <w:r w:rsidRPr="007F0613">
        <w:rPr>
          <w:rFonts w:eastAsia="Calibri"/>
          <w:b/>
          <w:i/>
          <w:lang w:val="en-GB" w:eastAsia="en-US"/>
        </w:rPr>
        <w:t>Непредвидените</w:t>
      </w:r>
      <w:proofErr w:type="spellEnd"/>
      <w:r w:rsidRPr="007F0613">
        <w:rPr>
          <w:rFonts w:eastAsia="Calibri"/>
          <w:b/>
          <w:i/>
          <w:lang w:val="en-GB" w:eastAsia="en-US"/>
        </w:rPr>
        <w:t xml:space="preserve"> </w:t>
      </w:r>
      <w:proofErr w:type="spellStart"/>
      <w:r w:rsidRPr="007F0613">
        <w:rPr>
          <w:rFonts w:eastAsia="Calibri"/>
          <w:b/>
          <w:i/>
          <w:lang w:val="en-GB" w:eastAsia="en-US"/>
        </w:rPr>
        <w:t>разходи</w:t>
      </w:r>
      <w:proofErr w:type="spellEnd"/>
      <w:r w:rsidRPr="007F0613">
        <w:rPr>
          <w:rFonts w:eastAsia="Calibri"/>
          <w:b/>
          <w:i/>
          <w:lang w:val="en-GB" w:eastAsia="en-US"/>
        </w:rPr>
        <w:t xml:space="preserve"> </w:t>
      </w:r>
      <w:proofErr w:type="spellStart"/>
      <w:r w:rsidRPr="007F0613">
        <w:rPr>
          <w:rFonts w:eastAsia="Calibri"/>
          <w:b/>
          <w:i/>
          <w:lang w:val="en-GB" w:eastAsia="en-US"/>
        </w:rPr>
        <w:t>ще</w:t>
      </w:r>
      <w:proofErr w:type="spellEnd"/>
      <w:r w:rsidRPr="007F0613">
        <w:rPr>
          <w:rFonts w:eastAsia="Calibri"/>
          <w:b/>
          <w:i/>
          <w:lang w:val="en-GB" w:eastAsia="en-US"/>
        </w:rPr>
        <w:t xml:space="preserve"> </w:t>
      </w:r>
      <w:proofErr w:type="spellStart"/>
      <w:r w:rsidRPr="007F0613">
        <w:rPr>
          <w:rFonts w:eastAsia="Calibri"/>
          <w:b/>
          <w:i/>
          <w:lang w:val="en-GB" w:eastAsia="en-US"/>
        </w:rPr>
        <w:t>бъдат</w:t>
      </w:r>
      <w:proofErr w:type="spellEnd"/>
      <w:r w:rsidRPr="007F0613">
        <w:rPr>
          <w:rFonts w:eastAsia="Calibri"/>
          <w:b/>
          <w:i/>
          <w:lang w:val="en-GB" w:eastAsia="en-US"/>
        </w:rPr>
        <w:t xml:space="preserve"> </w:t>
      </w:r>
      <w:proofErr w:type="spellStart"/>
      <w:r w:rsidRPr="007F0613">
        <w:rPr>
          <w:rFonts w:eastAsia="Calibri"/>
          <w:b/>
          <w:i/>
          <w:lang w:val="en-GB" w:eastAsia="en-US"/>
        </w:rPr>
        <w:t>направени</w:t>
      </w:r>
      <w:proofErr w:type="spellEnd"/>
      <w:r w:rsidRPr="007F0613">
        <w:rPr>
          <w:rFonts w:eastAsia="Calibri"/>
          <w:b/>
          <w:i/>
          <w:lang w:val="en-GB" w:eastAsia="en-US"/>
        </w:rPr>
        <w:t xml:space="preserve"> </w:t>
      </w:r>
      <w:proofErr w:type="spellStart"/>
      <w:r w:rsidRPr="007F0613">
        <w:rPr>
          <w:rFonts w:eastAsia="Calibri"/>
          <w:b/>
          <w:i/>
          <w:lang w:val="en-GB" w:eastAsia="en-US"/>
        </w:rPr>
        <w:t>само</w:t>
      </w:r>
      <w:proofErr w:type="spellEnd"/>
      <w:r w:rsidRPr="007F0613">
        <w:rPr>
          <w:rFonts w:eastAsia="Calibri"/>
          <w:b/>
          <w:i/>
          <w:lang w:val="en-GB" w:eastAsia="en-US"/>
        </w:rPr>
        <w:t xml:space="preserve"> </w:t>
      </w:r>
      <w:proofErr w:type="spellStart"/>
      <w:r w:rsidRPr="007F0613">
        <w:rPr>
          <w:rFonts w:eastAsia="Calibri"/>
          <w:b/>
          <w:i/>
          <w:lang w:val="en-GB" w:eastAsia="en-US"/>
        </w:rPr>
        <w:t>при</w:t>
      </w:r>
      <w:proofErr w:type="spellEnd"/>
      <w:r w:rsidRPr="007F0613">
        <w:rPr>
          <w:rFonts w:eastAsia="Calibri"/>
          <w:b/>
          <w:i/>
          <w:lang w:val="en-GB" w:eastAsia="en-US"/>
        </w:rPr>
        <w:t xml:space="preserve"> </w:t>
      </w:r>
      <w:proofErr w:type="spellStart"/>
      <w:r w:rsidRPr="007F0613">
        <w:rPr>
          <w:rFonts w:eastAsia="Calibri"/>
          <w:b/>
          <w:i/>
          <w:lang w:val="en-GB" w:eastAsia="en-US"/>
        </w:rPr>
        <w:t>доказана</w:t>
      </w:r>
      <w:proofErr w:type="spellEnd"/>
      <w:r w:rsidRPr="007F0613">
        <w:rPr>
          <w:rFonts w:eastAsia="Calibri"/>
          <w:b/>
          <w:i/>
          <w:lang w:val="en-GB" w:eastAsia="en-US"/>
        </w:rPr>
        <w:t xml:space="preserve"> </w:t>
      </w:r>
      <w:proofErr w:type="spellStart"/>
      <w:r w:rsidRPr="007F0613">
        <w:rPr>
          <w:rFonts w:eastAsia="Calibri"/>
          <w:b/>
          <w:i/>
          <w:lang w:val="en-GB" w:eastAsia="en-US"/>
        </w:rPr>
        <w:t>необходимост</w:t>
      </w:r>
      <w:proofErr w:type="spellEnd"/>
      <w:r w:rsidRPr="007F0613">
        <w:rPr>
          <w:rFonts w:eastAsia="Calibri"/>
          <w:b/>
          <w:i/>
          <w:lang w:val="en-GB" w:eastAsia="en-US"/>
        </w:rPr>
        <w:t xml:space="preserve"> и </w:t>
      </w:r>
      <w:proofErr w:type="spellStart"/>
      <w:r w:rsidRPr="007F0613">
        <w:rPr>
          <w:rFonts w:eastAsia="Calibri"/>
          <w:b/>
          <w:i/>
          <w:lang w:val="en-GB" w:eastAsia="en-US"/>
        </w:rPr>
        <w:t>след</w:t>
      </w:r>
      <w:proofErr w:type="spellEnd"/>
      <w:r w:rsidRPr="007F0613">
        <w:rPr>
          <w:rFonts w:eastAsia="Calibri"/>
          <w:b/>
          <w:i/>
          <w:lang w:val="en-GB" w:eastAsia="en-US"/>
        </w:rPr>
        <w:t xml:space="preserve"> </w:t>
      </w:r>
      <w:proofErr w:type="spellStart"/>
      <w:r w:rsidRPr="007F0613">
        <w:rPr>
          <w:rFonts w:eastAsia="Calibri"/>
          <w:b/>
          <w:i/>
          <w:lang w:val="en-GB" w:eastAsia="en-US"/>
        </w:rPr>
        <w:t>направено</w:t>
      </w:r>
      <w:proofErr w:type="spellEnd"/>
      <w:r w:rsidRPr="007F0613">
        <w:rPr>
          <w:rFonts w:eastAsia="Calibri"/>
          <w:b/>
          <w:i/>
          <w:lang w:val="en-GB" w:eastAsia="en-US"/>
        </w:rPr>
        <w:t xml:space="preserve"> </w:t>
      </w:r>
      <w:proofErr w:type="spellStart"/>
      <w:r w:rsidRPr="007F0613">
        <w:rPr>
          <w:rFonts w:eastAsia="Calibri"/>
          <w:b/>
          <w:i/>
          <w:lang w:val="en-GB" w:eastAsia="en-US"/>
        </w:rPr>
        <w:t>изменение</w:t>
      </w:r>
      <w:proofErr w:type="spellEnd"/>
      <w:r w:rsidRPr="007F0613">
        <w:rPr>
          <w:rFonts w:eastAsia="Calibri"/>
          <w:b/>
          <w:i/>
          <w:lang w:val="en-GB" w:eastAsia="en-US"/>
        </w:rPr>
        <w:t xml:space="preserve"> </w:t>
      </w:r>
      <w:proofErr w:type="spellStart"/>
      <w:r w:rsidRPr="007F0613">
        <w:rPr>
          <w:rFonts w:eastAsia="Calibri"/>
          <w:b/>
          <w:i/>
          <w:lang w:val="en-GB" w:eastAsia="en-US"/>
        </w:rPr>
        <w:t>на</w:t>
      </w:r>
      <w:proofErr w:type="spellEnd"/>
      <w:r w:rsidRPr="007F0613">
        <w:rPr>
          <w:rFonts w:eastAsia="Calibri"/>
          <w:b/>
          <w:i/>
          <w:lang w:val="en-GB" w:eastAsia="en-US"/>
        </w:rPr>
        <w:t xml:space="preserve"> </w:t>
      </w:r>
      <w:proofErr w:type="spellStart"/>
      <w:r w:rsidRPr="007F0613">
        <w:rPr>
          <w:rFonts w:eastAsia="Calibri"/>
          <w:b/>
          <w:i/>
          <w:lang w:val="en-GB" w:eastAsia="en-US"/>
        </w:rPr>
        <w:t>сключения</w:t>
      </w:r>
      <w:proofErr w:type="spellEnd"/>
      <w:r w:rsidRPr="007F0613">
        <w:rPr>
          <w:rFonts w:eastAsia="Calibri"/>
          <w:b/>
          <w:i/>
          <w:lang w:val="en-GB" w:eastAsia="en-US"/>
        </w:rPr>
        <w:t xml:space="preserve"> </w:t>
      </w:r>
      <w:proofErr w:type="spellStart"/>
      <w:r w:rsidRPr="007F0613">
        <w:rPr>
          <w:rFonts w:eastAsia="Calibri"/>
          <w:b/>
          <w:i/>
          <w:lang w:val="en-GB" w:eastAsia="en-US"/>
        </w:rPr>
        <w:t>договор</w:t>
      </w:r>
      <w:proofErr w:type="spellEnd"/>
      <w:r w:rsidRPr="007F0613">
        <w:rPr>
          <w:rFonts w:eastAsia="Calibri"/>
          <w:b/>
          <w:i/>
          <w:lang w:val="en-GB" w:eastAsia="en-US"/>
        </w:rPr>
        <w:t xml:space="preserve"> </w:t>
      </w:r>
      <w:proofErr w:type="spellStart"/>
      <w:r w:rsidRPr="007F0613">
        <w:rPr>
          <w:rFonts w:eastAsia="Calibri"/>
          <w:b/>
          <w:i/>
          <w:lang w:val="en-GB" w:eastAsia="en-US"/>
        </w:rPr>
        <w:t>за</w:t>
      </w:r>
      <w:proofErr w:type="spellEnd"/>
      <w:r w:rsidRPr="007F0613">
        <w:rPr>
          <w:rFonts w:eastAsia="Calibri"/>
          <w:b/>
          <w:i/>
          <w:lang w:val="en-GB" w:eastAsia="en-US"/>
        </w:rPr>
        <w:t xml:space="preserve"> </w:t>
      </w:r>
      <w:proofErr w:type="spellStart"/>
      <w:r w:rsidRPr="007F0613">
        <w:rPr>
          <w:rFonts w:eastAsia="Calibri"/>
          <w:b/>
          <w:i/>
          <w:lang w:val="en-GB" w:eastAsia="en-US"/>
        </w:rPr>
        <w:t>обществена</w:t>
      </w:r>
      <w:proofErr w:type="spellEnd"/>
      <w:r w:rsidRPr="007F0613">
        <w:rPr>
          <w:rFonts w:eastAsia="Calibri"/>
          <w:b/>
          <w:i/>
          <w:lang w:val="en-GB" w:eastAsia="en-US"/>
        </w:rPr>
        <w:t xml:space="preserve"> </w:t>
      </w:r>
      <w:proofErr w:type="spellStart"/>
      <w:r w:rsidRPr="007F0613">
        <w:rPr>
          <w:rFonts w:eastAsia="Calibri"/>
          <w:b/>
          <w:i/>
          <w:lang w:val="en-GB" w:eastAsia="en-US"/>
        </w:rPr>
        <w:t>поръчка</w:t>
      </w:r>
      <w:proofErr w:type="spellEnd"/>
      <w:r w:rsidRPr="007F0613">
        <w:rPr>
          <w:rFonts w:eastAsia="Calibri"/>
          <w:b/>
          <w:i/>
          <w:lang w:val="en-GB" w:eastAsia="en-US"/>
        </w:rPr>
        <w:t xml:space="preserve"> с </w:t>
      </w:r>
      <w:proofErr w:type="spellStart"/>
      <w:r w:rsidRPr="007F0613">
        <w:rPr>
          <w:rFonts w:eastAsia="Calibri"/>
          <w:b/>
          <w:i/>
          <w:lang w:val="en-GB" w:eastAsia="en-US"/>
        </w:rPr>
        <w:t>избрания</w:t>
      </w:r>
      <w:proofErr w:type="spellEnd"/>
      <w:r w:rsidRPr="007F0613">
        <w:rPr>
          <w:rFonts w:eastAsia="Calibri"/>
          <w:b/>
          <w:i/>
          <w:lang w:val="en-GB" w:eastAsia="en-US"/>
        </w:rPr>
        <w:t xml:space="preserve"> </w:t>
      </w:r>
      <w:proofErr w:type="spellStart"/>
      <w:r w:rsidRPr="007F0613">
        <w:rPr>
          <w:rFonts w:eastAsia="Calibri"/>
          <w:b/>
          <w:i/>
          <w:lang w:val="en-GB" w:eastAsia="en-US"/>
        </w:rPr>
        <w:t>изпълнител</w:t>
      </w:r>
      <w:proofErr w:type="spellEnd"/>
      <w:r w:rsidRPr="007F0613">
        <w:rPr>
          <w:rFonts w:eastAsia="Calibri"/>
          <w:b/>
          <w:i/>
          <w:lang w:val="en-GB" w:eastAsia="en-US"/>
        </w:rPr>
        <w:t xml:space="preserve"> </w:t>
      </w:r>
      <w:proofErr w:type="spellStart"/>
      <w:r w:rsidRPr="007F0613">
        <w:rPr>
          <w:rFonts w:eastAsia="Calibri"/>
          <w:b/>
          <w:i/>
          <w:lang w:val="en-GB" w:eastAsia="en-US"/>
        </w:rPr>
        <w:t>при</w:t>
      </w:r>
      <w:proofErr w:type="spellEnd"/>
      <w:r w:rsidRPr="007F0613">
        <w:rPr>
          <w:rFonts w:eastAsia="Calibri"/>
          <w:b/>
          <w:i/>
          <w:lang w:val="en-GB" w:eastAsia="en-US"/>
        </w:rPr>
        <w:t xml:space="preserve"> </w:t>
      </w:r>
      <w:proofErr w:type="spellStart"/>
      <w:r w:rsidRPr="007F0613">
        <w:rPr>
          <w:rFonts w:eastAsia="Calibri"/>
          <w:b/>
          <w:i/>
          <w:lang w:val="en-GB" w:eastAsia="en-US"/>
        </w:rPr>
        <w:t>условията</w:t>
      </w:r>
      <w:proofErr w:type="spellEnd"/>
      <w:r w:rsidRPr="007F0613">
        <w:rPr>
          <w:rFonts w:eastAsia="Calibri"/>
          <w:b/>
          <w:i/>
          <w:lang w:val="en-GB" w:eastAsia="en-US"/>
        </w:rPr>
        <w:t xml:space="preserve"> и </w:t>
      </w:r>
      <w:proofErr w:type="spellStart"/>
      <w:r w:rsidRPr="007F0613">
        <w:rPr>
          <w:rFonts w:eastAsia="Calibri"/>
          <w:b/>
          <w:i/>
          <w:lang w:val="en-GB" w:eastAsia="en-US"/>
        </w:rPr>
        <w:t>по</w:t>
      </w:r>
      <w:proofErr w:type="spellEnd"/>
      <w:r w:rsidRPr="007F0613">
        <w:rPr>
          <w:rFonts w:eastAsia="Calibri"/>
          <w:b/>
          <w:i/>
          <w:lang w:val="en-GB" w:eastAsia="en-US"/>
        </w:rPr>
        <w:t xml:space="preserve"> </w:t>
      </w:r>
      <w:proofErr w:type="spellStart"/>
      <w:r w:rsidRPr="007F0613">
        <w:rPr>
          <w:rFonts w:eastAsia="Calibri"/>
          <w:b/>
          <w:i/>
          <w:lang w:val="en-GB" w:eastAsia="en-US"/>
        </w:rPr>
        <w:t>реда</w:t>
      </w:r>
      <w:proofErr w:type="spellEnd"/>
      <w:r w:rsidRPr="007F0613">
        <w:rPr>
          <w:rFonts w:eastAsia="Calibri"/>
          <w:b/>
          <w:i/>
          <w:lang w:val="en-GB" w:eastAsia="en-US"/>
        </w:rPr>
        <w:t xml:space="preserve"> </w:t>
      </w:r>
      <w:proofErr w:type="spellStart"/>
      <w:r w:rsidRPr="007F0613">
        <w:rPr>
          <w:rFonts w:eastAsia="Calibri"/>
          <w:b/>
          <w:i/>
          <w:lang w:val="en-GB" w:eastAsia="en-US"/>
        </w:rPr>
        <w:t>на</w:t>
      </w:r>
      <w:proofErr w:type="spellEnd"/>
      <w:r w:rsidRPr="007F0613">
        <w:rPr>
          <w:rFonts w:eastAsia="Calibri"/>
          <w:b/>
          <w:i/>
          <w:lang w:val="en-GB" w:eastAsia="en-US"/>
        </w:rPr>
        <w:t xml:space="preserve"> </w:t>
      </w:r>
      <w:proofErr w:type="spellStart"/>
      <w:r w:rsidRPr="007F0613">
        <w:rPr>
          <w:rFonts w:eastAsia="Calibri"/>
          <w:b/>
          <w:i/>
          <w:lang w:val="en-GB" w:eastAsia="en-US"/>
        </w:rPr>
        <w:t>чл</w:t>
      </w:r>
      <w:proofErr w:type="spellEnd"/>
      <w:r w:rsidRPr="007F0613">
        <w:rPr>
          <w:rFonts w:eastAsia="Calibri"/>
          <w:b/>
          <w:i/>
          <w:lang w:val="en-GB" w:eastAsia="en-US"/>
        </w:rPr>
        <w:t>.</w:t>
      </w:r>
      <w:proofErr w:type="gramEnd"/>
      <w:r w:rsidRPr="007F0613">
        <w:rPr>
          <w:rFonts w:eastAsia="Calibri"/>
          <w:b/>
          <w:i/>
          <w:lang w:val="en-GB" w:eastAsia="en-US"/>
        </w:rPr>
        <w:t xml:space="preserve"> </w:t>
      </w:r>
      <w:proofErr w:type="gramStart"/>
      <w:r w:rsidRPr="007F0613">
        <w:rPr>
          <w:rFonts w:eastAsia="Calibri"/>
          <w:b/>
          <w:i/>
          <w:lang w:val="en-GB" w:eastAsia="en-US"/>
        </w:rPr>
        <w:t>116 от ЗОП</w:t>
      </w:r>
      <w:r w:rsidRPr="007F0613">
        <w:rPr>
          <w:rFonts w:eastAsia="Calibri"/>
          <w:b/>
          <w:i/>
          <w:lang w:eastAsia="en-US"/>
        </w:rPr>
        <w:t>.</w:t>
      </w:r>
      <w:proofErr w:type="gramEnd"/>
    </w:p>
    <w:p w:rsidR="00154E7F" w:rsidRDefault="00154E7F" w:rsidP="00452687">
      <w:pPr>
        <w:spacing w:before="60"/>
        <w:ind w:firstLine="709"/>
        <w:jc w:val="both"/>
        <w:rPr>
          <w:bCs/>
          <w:iCs/>
          <w:color w:val="000000"/>
          <w:lang w:val="en-US" w:eastAsia="en-US"/>
        </w:rPr>
      </w:pPr>
      <w:r w:rsidRPr="00F74CD4">
        <w:rPr>
          <w:b/>
          <w:lang w:eastAsia="en-US"/>
        </w:rPr>
        <w:t>ІІ</w:t>
      </w:r>
      <w:r w:rsidRPr="00F74CD4">
        <w:rPr>
          <w:b/>
          <w:iCs/>
          <w:lang w:eastAsia="en-US"/>
        </w:rPr>
        <w:t>.</w:t>
      </w:r>
      <w:r w:rsidRPr="00F74CD4">
        <w:rPr>
          <w:bCs/>
          <w:iCs/>
          <w:lang w:eastAsia="en-US"/>
        </w:rPr>
        <w:t xml:space="preserve"> </w:t>
      </w:r>
      <w:proofErr w:type="spellStart"/>
      <w:r w:rsidRPr="00F74CD4">
        <w:rPr>
          <w:szCs w:val="20"/>
          <w:lang w:val="en-US"/>
        </w:rPr>
        <w:t>Предлагаме</w:t>
      </w:r>
      <w:proofErr w:type="spellEnd"/>
      <w:r w:rsidRPr="00F74CD4">
        <w:rPr>
          <w:szCs w:val="20"/>
          <w:lang w:val="en-US" w:eastAsia="en-GB"/>
        </w:rPr>
        <w:t xml:space="preserve"> </w:t>
      </w:r>
      <w:r w:rsidRPr="00444F90">
        <w:rPr>
          <w:bCs/>
          <w:iCs/>
          <w:color w:val="000000"/>
          <w:lang w:eastAsia="en-US"/>
        </w:rPr>
        <w:t>следните стойности на елементи за ценообразуване на единичните цени на видове СМР и дейности, с които ще бъдат формирани и единичните цени за непредвидени разходи, при необходимост</w:t>
      </w:r>
      <w:r>
        <w:rPr>
          <w:bCs/>
          <w:iCs/>
          <w:color w:val="000000"/>
          <w:lang w:eastAsia="en-US"/>
        </w:rPr>
        <w:t>:</w:t>
      </w:r>
    </w:p>
    <w:tbl>
      <w:tblPr>
        <w:tblW w:w="9180" w:type="dxa"/>
        <w:tblLook w:val="04A0" w:firstRow="1" w:lastRow="0" w:firstColumn="1" w:lastColumn="0" w:noHBand="0" w:noVBand="1"/>
      </w:tblPr>
      <w:tblGrid>
        <w:gridCol w:w="7432"/>
        <w:gridCol w:w="1748"/>
      </w:tblGrid>
      <w:tr w:rsidR="00154E7F" w:rsidRPr="00F74CD4" w:rsidTr="00B91A4D">
        <w:tc>
          <w:tcPr>
            <w:tcW w:w="7432" w:type="dxa"/>
            <w:vAlign w:val="center"/>
          </w:tcPr>
          <w:p w:rsidR="00154E7F" w:rsidRPr="00F74CD4" w:rsidRDefault="00154E7F" w:rsidP="00B91A4D">
            <w:pPr>
              <w:spacing w:before="40" w:after="40"/>
              <w:rPr>
                <w:szCs w:val="20"/>
                <w:lang w:eastAsia="en-US"/>
              </w:rPr>
            </w:pPr>
            <w:r w:rsidRPr="00F74CD4">
              <w:rPr>
                <w:szCs w:val="20"/>
                <w:lang w:val="en-US" w:eastAsia="en-US"/>
              </w:rPr>
              <w:t xml:space="preserve">- </w:t>
            </w:r>
            <w:proofErr w:type="spellStart"/>
            <w:r w:rsidRPr="00F74CD4">
              <w:rPr>
                <w:szCs w:val="20"/>
                <w:lang w:val="en-US" w:eastAsia="en-US"/>
              </w:rPr>
              <w:t>часова</w:t>
            </w:r>
            <w:proofErr w:type="spellEnd"/>
            <w:r w:rsidRPr="00F74CD4">
              <w:rPr>
                <w:szCs w:val="20"/>
                <w:lang w:val="en-US" w:eastAsia="en-US"/>
              </w:rPr>
              <w:t xml:space="preserve"> </w:t>
            </w:r>
            <w:proofErr w:type="spellStart"/>
            <w:r w:rsidRPr="00F74CD4">
              <w:rPr>
                <w:szCs w:val="20"/>
                <w:lang w:val="en-US" w:eastAsia="en-US"/>
              </w:rPr>
              <w:t>ставка</w:t>
            </w:r>
            <w:proofErr w:type="spellEnd"/>
            <w:r w:rsidRPr="00F74CD4">
              <w:rPr>
                <w:szCs w:val="20"/>
                <w:lang w:eastAsia="en-US"/>
              </w:rPr>
              <w:t xml:space="preserve"> за труд </w:t>
            </w:r>
          </w:p>
        </w:tc>
        <w:tc>
          <w:tcPr>
            <w:tcW w:w="1748" w:type="dxa"/>
            <w:tcBorders>
              <w:bottom w:val="single" w:sz="4" w:space="0" w:color="auto"/>
            </w:tcBorders>
            <w:vAlign w:val="center"/>
          </w:tcPr>
          <w:p w:rsidR="00154E7F" w:rsidRPr="00F74CD4" w:rsidRDefault="00154E7F" w:rsidP="00B91A4D">
            <w:pPr>
              <w:spacing w:before="40" w:after="40"/>
              <w:jc w:val="right"/>
              <w:rPr>
                <w:szCs w:val="20"/>
                <w:lang w:val="en-US" w:eastAsia="en-US"/>
              </w:rPr>
            </w:pPr>
            <w:proofErr w:type="spellStart"/>
            <w:r w:rsidRPr="00F74CD4">
              <w:rPr>
                <w:szCs w:val="20"/>
                <w:lang w:val="en-US" w:eastAsia="en-US"/>
              </w:rPr>
              <w:t>лв</w:t>
            </w:r>
            <w:proofErr w:type="spellEnd"/>
            <w:r w:rsidRPr="00F74CD4">
              <w:rPr>
                <w:szCs w:val="20"/>
                <w:lang w:val="en-US" w:eastAsia="en-US"/>
              </w:rPr>
              <w:t>./</w:t>
            </w:r>
            <w:proofErr w:type="spellStart"/>
            <w:r w:rsidRPr="00F74CD4">
              <w:rPr>
                <w:szCs w:val="20"/>
                <w:lang w:val="en-US" w:eastAsia="en-US"/>
              </w:rPr>
              <w:t>час</w:t>
            </w:r>
            <w:proofErr w:type="spellEnd"/>
          </w:p>
        </w:tc>
      </w:tr>
      <w:tr w:rsidR="00154E7F" w:rsidRPr="00F74CD4" w:rsidTr="00B91A4D">
        <w:tc>
          <w:tcPr>
            <w:tcW w:w="7432" w:type="dxa"/>
            <w:vAlign w:val="center"/>
          </w:tcPr>
          <w:p w:rsidR="00154E7F" w:rsidRPr="00F74CD4" w:rsidRDefault="00154E7F" w:rsidP="00B91A4D">
            <w:pPr>
              <w:spacing w:before="40" w:after="40"/>
              <w:rPr>
                <w:szCs w:val="20"/>
                <w:lang w:val="en-US" w:eastAsia="en-US"/>
              </w:rPr>
            </w:pPr>
            <w:r w:rsidRPr="00F74CD4">
              <w:rPr>
                <w:szCs w:val="20"/>
                <w:lang w:eastAsia="en-US"/>
              </w:rPr>
              <w:t>-</w:t>
            </w:r>
            <w:r w:rsidRPr="00F74CD4">
              <w:rPr>
                <w:szCs w:val="20"/>
                <w:lang w:val="en-US" w:eastAsia="en-US"/>
              </w:rPr>
              <w:t xml:space="preserve"> </w:t>
            </w:r>
            <w:proofErr w:type="spellStart"/>
            <w:r w:rsidRPr="00F74CD4">
              <w:rPr>
                <w:szCs w:val="20"/>
                <w:lang w:val="en-US" w:eastAsia="en-US"/>
              </w:rPr>
              <w:t>допълнителни</w:t>
            </w:r>
            <w:proofErr w:type="spellEnd"/>
            <w:r w:rsidRPr="00F74CD4">
              <w:rPr>
                <w:szCs w:val="20"/>
                <w:lang w:val="en-US" w:eastAsia="en-US"/>
              </w:rPr>
              <w:t xml:space="preserve"> </w:t>
            </w:r>
            <w:proofErr w:type="spellStart"/>
            <w:r w:rsidRPr="00F74CD4">
              <w:rPr>
                <w:szCs w:val="20"/>
                <w:lang w:val="en-US" w:eastAsia="en-US"/>
              </w:rPr>
              <w:t>разходи</w:t>
            </w:r>
            <w:proofErr w:type="spellEnd"/>
            <w:r w:rsidRPr="00F74CD4">
              <w:rPr>
                <w:szCs w:val="20"/>
                <w:lang w:val="en-US" w:eastAsia="en-US"/>
              </w:rPr>
              <w:t xml:space="preserve"> </w:t>
            </w:r>
            <w:proofErr w:type="spellStart"/>
            <w:r w:rsidRPr="00F74CD4">
              <w:rPr>
                <w:szCs w:val="20"/>
                <w:lang w:val="en-US" w:eastAsia="en-US"/>
              </w:rPr>
              <w:t>върху</w:t>
            </w:r>
            <w:proofErr w:type="spellEnd"/>
            <w:r w:rsidRPr="00F74CD4">
              <w:rPr>
                <w:szCs w:val="20"/>
                <w:lang w:val="en-US" w:eastAsia="en-US"/>
              </w:rPr>
              <w:t xml:space="preserve"> </w:t>
            </w:r>
            <w:proofErr w:type="spellStart"/>
            <w:r w:rsidRPr="00F74CD4">
              <w:rPr>
                <w:szCs w:val="20"/>
                <w:lang w:val="en-US" w:eastAsia="en-US"/>
              </w:rPr>
              <w:t>труд</w:t>
            </w:r>
            <w:proofErr w:type="spellEnd"/>
          </w:p>
        </w:tc>
        <w:tc>
          <w:tcPr>
            <w:tcW w:w="1748" w:type="dxa"/>
            <w:tcBorders>
              <w:top w:val="single" w:sz="4" w:space="0" w:color="auto"/>
              <w:bottom w:val="single" w:sz="4" w:space="0" w:color="auto"/>
            </w:tcBorders>
            <w:vAlign w:val="center"/>
          </w:tcPr>
          <w:p w:rsidR="00154E7F" w:rsidRPr="00F74CD4" w:rsidRDefault="00154E7F" w:rsidP="00B91A4D">
            <w:pPr>
              <w:spacing w:before="40" w:after="40"/>
              <w:jc w:val="right"/>
              <w:rPr>
                <w:szCs w:val="20"/>
                <w:lang w:val="en-US" w:eastAsia="en-US"/>
              </w:rPr>
            </w:pPr>
            <w:r w:rsidRPr="00F74CD4">
              <w:rPr>
                <w:szCs w:val="20"/>
                <w:lang w:eastAsia="en-US"/>
              </w:rPr>
              <w:t xml:space="preserve">   </w:t>
            </w:r>
            <w:r w:rsidRPr="00F74CD4">
              <w:rPr>
                <w:szCs w:val="20"/>
                <w:lang w:val="en-US" w:eastAsia="en-US"/>
              </w:rPr>
              <w:t>%</w:t>
            </w:r>
          </w:p>
        </w:tc>
      </w:tr>
      <w:tr w:rsidR="00154E7F" w:rsidRPr="00F74CD4" w:rsidTr="00B91A4D">
        <w:tc>
          <w:tcPr>
            <w:tcW w:w="7432" w:type="dxa"/>
            <w:vAlign w:val="center"/>
          </w:tcPr>
          <w:p w:rsidR="00154E7F" w:rsidRPr="00F74CD4" w:rsidRDefault="00154E7F" w:rsidP="00B91A4D">
            <w:pPr>
              <w:spacing w:before="40" w:after="40"/>
              <w:rPr>
                <w:szCs w:val="20"/>
                <w:lang w:val="en-US" w:eastAsia="en-US"/>
              </w:rPr>
            </w:pPr>
            <w:r w:rsidRPr="00F74CD4">
              <w:rPr>
                <w:szCs w:val="20"/>
                <w:lang w:val="en-US" w:eastAsia="en-US"/>
              </w:rPr>
              <w:t xml:space="preserve">- </w:t>
            </w:r>
            <w:proofErr w:type="spellStart"/>
            <w:r w:rsidRPr="00F74CD4">
              <w:rPr>
                <w:szCs w:val="20"/>
                <w:lang w:val="en-US" w:eastAsia="en-US"/>
              </w:rPr>
              <w:t>допълнителни</w:t>
            </w:r>
            <w:proofErr w:type="spellEnd"/>
            <w:r w:rsidRPr="00F74CD4">
              <w:rPr>
                <w:szCs w:val="20"/>
                <w:lang w:val="en-US" w:eastAsia="en-US"/>
              </w:rPr>
              <w:t xml:space="preserve"> </w:t>
            </w:r>
            <w:proofErr w:type="spellStart"/>
            <w:r w:rsidRPr="00F74CD4">
              <w:rPr>
                <w:szCs w:val="20"/>
                <w:lang w:val="en-US" w:eastAsia="en-US"/>
              </w:rPr>
              <w:t>разходи</w:t>
            </w:r>
            <w:proofErr w:type="spellEnd"/>
            <w:r w:rsidRPr="00F74CD4">
              <w:rPr>
                <w:szCs w:val="20"/>
                <w:lang w:val="en-US" w:eastAsia="en-US"/>
              </w:rPr>
              <w:t xml:space="preserve"> </w:t>
            </w:r>
            <w:proofErr w:type="spellStart"/>
            <w:r w:rsidRPr="00F74CD4">
              <w:rPr>
                <w:szCs w:val="20"/>
                <w:lang w:val="en-US" w:eastAsia="en-US"/>
              </w:rPr>
              <w:t>върху</w:t>
            </w:r>
            <w:proofErr w:type="spellEnd"/>
            <w:r w:rsidRPr="00F74CD4">
              <w:rPr>
                <w:szCs w:val="20"/>
                <w:lang w:val="en-US" w:eastAsia="en-US"/>
              </w:rPr>
              <w:t xml:space="preserve"> </w:t>
            </w:r>
            <w:proofErr w:type="spellStart"/>
            <w:r w:rsidRPr="00F74CD4">
              <w:rPr>
                <w:szCs w:val="20"/>
                <w:lang w:val="en-US" w:eastAsia="en-US"/>
              </w:rPr>
              <w:t>механизация</w:t>
            </w:r>
            <w:proofErr w:type="spellEnd"/>
          </w:p>
        </w:tc>
        <w:tc>
          <w:tcPr>
            <w:tcW w:w="1748" w:type="dxa"/>
            <w:tcBorders>
              <w:top w:val="single" w:sz="4" w:space="0" w:color="auto"/>
              <w:bottom w:val="single" w:sz="4" w:space="0" w:color="auto"/>
            </w:tcBorders>
            <w:vAlign w:val="center"/>
          </w:tcPr>
          <w:p w:rsidR="00154E7F" w:rsidRPr="00F74CD4" w:rsidRDefault="00154E7F" w:rsidP="00B91A4D">
            <w:pPr>
              <w:spacing w:before="40" w:after="40"/>
              <w:jc w:val="right"/>
              <w:rPr>
                <w:szCs w:val="20"/>
                <w:lang w:val="en-US" w:eastAsia="en-US"/>
              </w:rPr>
            </w:pPr>
            <w:r w:rsidRPr="00F74CD4">
              <w:rPr>
                <w:szCs w:val="20"/>
                <w:lang w:eastAsia="en-US"/>
              </w:rPr>
              <w:t xml:space="preserve"> </w:t>
            </w:r>
            <w:r w:rsidRPr="00F74CD4">
              <w:rPr>
                <w:szCs w:val="20"/>
                <w:lang w:val="en-US" w:eastAsia="en-US"/>
              </w:rPr>
              <w:t>%</w:t>
            </w:r>
          </w:p>
        </w:tc>
      </w:tr>
      <w:tr w:rsidR="00154E7F" w:rsidRPr="00F74CD4" w:rsidTr="00B91A4D">
        <w:tc>
          <w:tcPr>
            <w:tcW w:w="7432" w:type="dxa"/>
            <w:vAlign w:val="center"/>
          </w:tcPr>
          <w:p w:rsidR="00154E7F" w:rsidRPr="00F74CD4" w:rsidRDefault="00154E7F" w:rsidP="00B91A4D">
            <w:pPr>
              <w:spacing w:before="40" w:after="40"/>
              <w:ind w:left="142" w:right="34" w:hanging="142"/>
              <w:rPr>
                <w:szCs w:val="20"/>
                <w:lang w:val="en-US" w:eastAsia="en-US"/>
              </w:rPr>
            </w:pPr>
            <w:r w:rsidRPr="00F74CD4">
              <w:rPr>
                <w:szCs w:val="20"/>
                <w:lang w:val="en-US" w:eastAsia="en-US"/>
              </w:rPr>
              <w:lastRenderedPageBreak/>
              <w:t xml:space="preserve">- </w:t>
            </w:r>
            <w:proofErr w:type="spellStart"/>
            <w:proofErr w:type="gramStart"/>
            <w:r w:rsidRPr="00F74CD4">
              <w:rPr>
                <w:spacing w:val="-3"/>
                <w:szCs w:val="20"/>
                <w:lang w:val="en-US" w:eastAsia="en-US"/>
              </w:rPr>
              <w:t>доставно-складови</w:t>
            </w:r>
            <w:proofErr w:type="spellEnd"/>
            <w:proofErr w:type="gramEnd"/>
            <w:r w:rsidRPr="00F74CD4">
              <w:rPr>
                <w:spacing w:val="-3"/>
                <w:szCs w:val="20"/>
                <w:lang w:val="en-US" w:eastAsia="en-US"/>
              </w:rPr>
              <w:t xml:space="preserve"> </w:t>
            </w:r>
            <w:proofErr w:type="spellStart"/>
            <w:r w:rsidRPr="00F74CD4">
              <w:rPr>
                <w:spacing w:val="-3"/>
                <w:szCs w:val="20"/>
                <w:lang w:val="en-US" w:eastAsia="en-US"/>
              </w:rPr>
              <w:t>разходи</w:t>
            </w:r>
            <w:proofErr w:type="spellEnd"/>
            <w:r w:rsidRPr="00F74CD4">
              <w:rPr>
                <w:spacing w:val="-3"/>
                <w:szCs w:val="20"/>
                <w:lang w:val="en-US" w:eastAsia="en-US"/>
              </w:rPr>
              <w:t xml:space="preserve">, с </w:t>
            </w:r>
            <w:proofErr w:type="spellStart"/>
            <w:r w:rsidRPr="00F74CD4">
              <w:rPr>
                <w:spacing w:val="-3"/>
                <w:szCs w:val="20"/>
                <w:lang w:val="en-US" w:eastAsia="en-US"/>
              </w:rPr>
              <w:t>вкл</w:t>
            </w:r>
            <w:proofErr w:type="spellEnd"/>
            <w:r w:rsidRPr="00F74CD4">
              <w:rPr>
                <w:spacing w:val="-3"/>
                <w:szCs w:val="20"/>
                <w:lang w:val="en-US" w:eastAsia="en-US"/>
              </w:rPr>
              <w:t xml:space="preserve">. </w:t>
            </w:r>
            <w:proofErr w:type="spellStart"/>
            <w:r w:rsidRPr="00F74CD4">
              <w:rPr>
                <w:spacing w:val="-3"/>
                <w:szCs w:val="20"/>
                <w:lang w:val="en-US" w:eastAsia="en-US"/>
              </w:rPr>
              <w:t>транспорт</w:t>
            </w:r>
            <w:proofErr w:type="spellEnd"/>
            <w:r w:rsidRPr="00F74CD4">
              <w:rPr>
                <w:spacing w:val="-3"/>
                <w:szCs w:val="20"/>
                <w:lang w:val="en-US" w:eastAsia="en-US"/>
              </w:rPr>
              <w:t xml:space="preserve">, </w:t>
            </w:r>
            <w:proofErr w:type="spellStart"/>
            <w:r w:rsidRPr="00F74CD4">
              <w:rPr>
                <w:spacing w:val="-3"/>
                <w:szCs w:val="20"/>
                <w:lang w:val="en-US" w:eastAsia="en-US"/>
              </w:rPr>
              <w:t>върху</w:t>
            </w:r>
            <w:proofErr w:type="spellEnd"/>
            <w:r w:rsidRPr="00F74CD4">
              <w:rPr>
                <w:spacing w:val="-3"/>
                <w:szCs w:val="20"/>
                <w:lang w:val="en-US" w:eastAsia="en-US"/>
              </w:rPr>
              <w:t xml:space="preserve"> </w:t>
            </w:r>
            <w:proofErr w:type="spellStart"/>
            <w:r w:rsidRPr="00F74CD4">
              <w:rPr>
                <w:spacing w:val="-3"/>
                <w:szCs w:val="20"/>
                <w:lang w:val="en-US" w:eastAsia="en-US"/>
              </w:rPr>
              <w:t>цени</w:t>
            </w:r>
            <w:proofErr w:type="spellEnd"/>
            <w:r w:rsidRPr="00F74CD4">
              <w:rPr>
                <w:spacing w:val="-3"/>
                <w:szCs w:val="20"/>
                <w:lang w:val="en-US" w:eastAsia="en-US"/>
              </w:rPr>
              <w:t xml:space="preserve"> </w:t>
            </w:r>
            <w:proofErr w:type="spellStart"/>
            <w:r w:rsidRPr="00F74CD4">
              <w:rPr>
                <w:spacing w:val="-3"/>
                <w:szCs w:val="20"/>
                <w:lang w:val="en-US" w:eastAsia="en-US"/>
              </w:rPr>
              <w:t>на</w:t>
            </w:r>
            <w:proofErr w:type="spellEnd"/>
            <w:r w:rsidRPr="00F74CD4">
              <w:rPr>
                <w:spacing w:val="-3"/>
                <w:szCs w:val="20"/>
                <w:lang w:val="en-US" w:eastAsia="en-US"/>
              </w:rPr>
              <w:t xml:space="preserve"> </w:t>
            </w:r>
            <w:proofErr w:type="spellStart"/>
            <w:r w:rsidRPr="00F74CD4">
              <w:rPr>
                <w:spacing w:val="-3"/>
                <w:szCs w:val="20"/>
                <w:lang w:val="en-US" w:eastAsia="en-US"/>
              </w:rPr>
              <w:t>мате-риалите</w:t>
            </w:r>
            <w:proofErr w:type="spellEnd"/>
            <w:r w:rsidRPr="00F74CD4">
              <w:rPr>
                <w:spacing w:val="-3"/>
                <w:szCs w:val="20"/>
                <w:lang w:val="en-US" w:eastAsia="en-US"/>
              </w:rPr>
              <w:t xml:space="preserve"> </w:t>
            </w:r>
            <w:proofErr w:type="spellStart"/>
            <w:r w:rsidRPr="00F74CD4">
              <w:rPr>
                <w:spacing w:val="-3"/>
                <w:szCs w:val="20"/>
                <w:lang w:val="en-US" w:eastAsia="en-US"/>
              </w:rPr>
              <w:t>от</w:t>
            </w:r>
            <w:proofErr w:type="spellEnd"/>
            <w:r w:rsidRPr="00F74CD4">
              <w:rPr>
                <w:spacing w:val="-3"/>
                <w:szCs w:val="20"/>
                <w:lang w:val="en-US" w:eastAsia="en-US"/>
              </w:rPr>
              <w:t xml:space="preserve"> </w:t>
            </w:r>
            <w:proofErr w:type="spellStart"/>
            <w:r w:rsidRPr="00F74CD4">
              <w:rPr>
                <w:spacing w:val="-3"/>
                <w:szCs w:val="20"/>
                <w:lang w:val="en-US" w:eastAsia="en-US"/>
              </w:rPr>
              <w:t>производител</w:t>
            </w:r>
            <w:proofErr w:type="spellEnd"/>
            <w:r w:rsidRPr="00F74CD4">
              <w:rPr>
                <w:spacing w:val="-3"/>
                <w:szCs w:val="20"/>
                <w:lang w:val="en-US" w:eastAsia="en-US"/>
              </w:rPr>
              <w:t xml:space="preserve">, </w:t>
            </w:r>
            <w:proofErr w:type="spellStart"/>
            <w:r w:rsidRPr="00F74CD4">
              <w:rPr>
                <w:spacing w:val="-3"/>
                <w:szCs w:val="20"/>
                <w:lang w:val="en-US" w:eastAsia="en-US"/>
              </w:rPr>
              <w:t>вносител</w:t>
            </w:r>
            <w:proofErr w:type="spellEnd"/>
            <w:r w:rsidRPr="00F74CD4">
              <w:rPr>
                <w:spacing w:val="-3"/>
                <w:szCs w:val="20"/>
                <w:lang w:val="en-US" w:eastAsia="en-US"/>
              </w:rPr>
              <w:t xml:space="preserve"> </w:t>
            </w:r>
            <w:proofErr w:type="spellStart"/>
            <w:r w:rsidRPr="00F74CD4">
              <w:rPr>
                <w:spacing w:val="-3"/>
                <w:szCs w:val="20"/>
                <w:lang w:val="en-US" w:eastAsia="en-US"/>
              </w:rPr>
              <w:t>или</w:t>
            </w:r>
            <w:proofErr w:type="spellEnd"/>
            <w:r w:rsidRPr="00F74CD4">
              <w:rPr>
                <w:spacing w:val="-3"/>
                <w:szCs w:val="20"/>
                <w:lang w:val="en-US" w:eastAsia="en-US"/>
              </w:rPr>
              <w:t xml:space="preserve"> </w:t>
            </w:r>
            <w:proofErr w:type="spellStart"/>
            <w:r w:rsidRPr="00F74CD4">
              <w:rPr>
                <w:spacing w:val="-3"/>
                <w:szCs w:val="20"/>
                <w:lang w:val="en-US" w:eastAsia="en-US"/>
              </w:rPr>
              <w:t>официален</w:t>
            </w:r>
            <w:proofErr w:type="spellEnd"/>
            <w:r w:rsidRPr="00F74CD4">
              <w:rPr>
                <w:spacing w:val="-3"/>
                <w:szCs w:val="20"/>
                <w:lang w:val="en-US" w:eastAsia="en-US"/>
              </w:rPr>
              <w:t xml:space="preserve">  </w:t>
            </w:r>
            <w:proofErr w:type="spellStart"/>
            <w:r w:rsidRPr="00F74CD4">
              <w:rPr>
                <w:spacing w:val="-3"/>
                <w:szCs w:val="20"/>
                <w:lang w:val="en-US" w:eastAsia="en-US"/>
              </w:rPr>
              <w:t>дистрибутор</w:t>
            </w:r>
            <w:proofErr w:type="spellEnd"/>
            <w:r w:rsidRPr="00F74CD4">
              <w:rPr>
                <w:spacing w:val="-3"/>
                <w:szCs w:val="20"/>
                <w:lang w:val="en-US" w:eastAsia="en-US"/>
              </w:rPr>
              <w:t xml:space="preserve"> </w:t>
            </w:r>
          </w:p>
        </w:tc>
        <w:tc>
          <w:tcPr>
            <w:tcW w:w="1748" w:type="dxa"/>
            <w:tcBorders>
              <w:top w:val="single" w:sz="4" w:space="0" w:color="auto"/>
              <w:bottom w:val="single" w:sz="4" w:space="0" w:color="auto"/>
            </w:tcBorders>
            <w:vAlign w:val="bottom"/>
          </w:tcPr>
          <w:p w:rsidR="00154E7F" w:rsidRPr="00F74CD4" w:rsidRDefault="00154E7F" w:rsidP="00B91A4D">
            <w:pPr>
              <w:spacing w:before="40" w:after="40"/>
              <w:jc w:val="right"/>
              <w:rPr>
                <w:szCs w:val="20"/>
                <w:lang w:val="en-US" w:eastAsia="en-US"/>
              </w:rPr>
            </w:pPr>
            <w:r w:rsidRPr="00F74CD4">
              <w:rPr>
                <w:szCs w:val="20"/>
                <w:lang w:val="en-US" w:eastAsia="en-US"/>
              </w:rPr>
              <w:t>%</w:t>
            </w:r>
          </w:p>
        </w:tc>
      </w:tr>
      <w:tr w:rsidR="00154E7F" w:rsidRPr="00F74CD4" w:rsidTr="00B91A4D">
        <w:tc>
          <w:tcPr>
            <w:tcW w:w="7432" w:type="dxa"/>
            <w:vAlign w:val="center"/>
          </w:tcPr>
          <w:p w:rsidR="00154E7F" w:rsidRPr="00F74CD4" w:rsidRDefault="00154E7F" w:rsidP="00B91A4D">
            <w:pPr>
              <w:spacing w:before="40" w:after="120"/>
              <w:rPr>
                <w:szCs w:val="20"/>
                <w:lang w:val="en-US" w:eastAsia="en-US"/>
              </w:rPr>
            </w:pPr>
            <w:r w:rsidRPr="00F74CD4">
              <w:rPr>
                <w:szCs w:val="20"/>
                <w:lang w:val="en-US" w:eastAsia="en-US"/>
              </w:rPr>
              <w:t xml:space="preserve">- </w:t>
            </w:r>
            <w:proofErr w:type="spellStart"/>
            <w:r w:rsidRPr="00F74CD4">
              <w:rPr>
                <w:szCs w:val="20"/>
                <w:lang w:val="en-US" w:eastAsia="en-US"/>
              </w:rPr>
              <w:t>печалба</w:t>
            </w:r>
            <w:proofErr w:type="spellEnd"/>
          </w:p>
        </w:tc>
        <w:tc>
          <w:tcPr>
            <w:tcW w:w="1748" w:type="dxa"/>
            <w:tcBorders>
              <w:top w:val="single" w:sz="4" w:space="0" w:color="auto"/>
              <w:bottom w:val="single" w:sz="4" w:space="0" w:color="auto"/>
            </w:tcBorders>
            <w:vAlign w:val="center"/>
          </w:tcPr>
          <w:p w:rsidR="00154E7F" w:rsidRPr="00F74CD4" w:rsidRDefault="00154E7F" w:rsidP="00B91A4D">
            <w:pPr>
              <w:spacing w:before="40" w:after="40"/>
              <w:jc w:val="right"/>
              <w:rPr>
                <w:szCs w:val="20"/>
                <w:lang w:val="en-US" w:eastAsia="en-US"/>
              </w:rPr>
            </w:pPr>
            <w:r w:rsidRPr="00F74CD4">
              <w:rPr>
                <w:szCs w:val="20"/>
                <w:lang w:val="en-US" w:eastAsia="en-US"/>
              </w:rPr>
              <w:t>%</w:t>
            </w:r>
          </w:p>
        </w:tc>
      </w:tr>
    </w:tbl>
    <w:p w:rsidR="008362EA" w:rsidRPr="0017557F" w:rsidRDefault="008362EA" w:rsidP="00452687">
      <w:pPr>
        <w:autoSpaceDE w:val="0"/>
        <w:autoSpaceDN w:val="0"/>
        <w:adjustRightInd w:val="0"/>
        <w:ind w:firstLine="709"/>
        <w:jc w:val="both"/>
        <w:rPr>
          <w:lang w:eastAsia="en-US"/>
        </w:rPr>
      </w:pPr>
      <w:r w:rsidRPr="0017557F">
        <w:rPr>
          <w:b/>
          <w:lang w:eastAsia="en-US"/>
        </w:rPr>
        <w:t>І</w:t>
      </w:r>
      <w:r>
        <w:rPr>
          <w:b/>
          <w:lang w:val="en-US" w:eastAsia="en-US"/>
        </w:rPr>
        <w:t>I</w:t>
      </w:r>
      <w:r w:rsidR="00154E7F">
        <w:rPr>
          <w:b/>
          <w:lang w:val="en-US" w:eastAsia="en-US"/>
        </w:rPr>
        <w:t>I</w:t>
      </w:r>
      <w:r w:rsidRPr="0017557F">
        <w:rPr>
          <w:b/>
          <w:iCs/>
          <w:lang w:eastAsia="en-US"/>
        </w:rPr>
        <w:t>.</w:t>
      </w:r>
      <w:r w:rsidRPr="0017557F">
        <w:rPr>
          <w:bCs/>
          <w:iCs/>
          <w:lang w:eastAsia="en-US"/>
        </w:rPr>
        <w:t xml:space="preserve"> Потвърждаваме, че ц</w:t>
      </w:r>
      <w:r w:rsidRPr="0017557F">
        <w:rPr>
          <w:bCs/>
          <w:iCs/>
          <w:color w:val="000000"/>
          <w:lang w:eastAsia="en-US"/>
        </w:rPr>
        <w:t xml:space="preserve">ената за изпълнение на </w:t>
      </w:r>
      <w:r w:rsidRPr="0017557F">
        <w:rPr>
          <w:bCs/>
          <w:lang w:eastAsia="en-US"/>
        </w:rPr>
        <w:t xml:space="preserve">договора </w:t>
      </w:r>
      <w:r w:rsidRPr="0017557F">
        <w:rPr>
          <w:bCs/>
          <w:iCs/>
          <w:color w:val="000000"/>
          <w:lang w:eastAsia="en-US"/>
        </w:rPr>
        <w:t xml:space="preserve">е формирана на база всички присъщи разходи, необходими за изпълнението на обществената поръчка, </w:t>
      </w:r>
      <w:r w:rsidRPr="0017557F">
        <w:rPr>
          <w:lang w:eastAsia="en-US"/>
        </w:rPr>
        <w:t>включва цената на финансовия риск, всички разноски за заплащане на труда на лицата, вклю</w:t>
      </w:r>
      <w:r>
        <w:rPr>
          <w:lang w:eastAsia="en-US"/>
        </w:rPr>
        <w:t>чени в Екипа ни</w:t>
      </w:r>
      <w:r w:rsidRPr="0017557F">
        <w:rPr>
          <w:lang w:eastAsia="en-US"/>
        </w:rPr>
        <w:t xml:space="preserve"> </w:t>
      </w:r>
      <w:r w:rsidRPr="0017557F">
        <w:rPr>
          <w:color w:val="000000"/>
        </w:rPr>
        <w:t>за</w:t>
      </w:r>
      <w:r w:rsidRPr="0017557F">
        <w:rPr>
          <w:b/>
          <w:color w:val="000000"/>
        </w:rPr>
        <w:t xml:space="preserve"> </w:t>
      </w:r>
      <w:r w:rsidRPr="0017557F">
        <w:rPr>
          <w:color w:val="000000"/>
        </w:rPr>
        <w:t>изпълнение на поръчката</w:t>
      </w:r>
      <w:r w:rsidRPr="0017557F">
        <w:rPr>
          <w:lang w:eastAsia="en-US"/>
        </w:rPr>
        <w:t>, както и всякакви други разходи необходими за изпълнение на Договора.</w:t>
      </w:r>
    </w:p>
    <w:p w:rsidR="008362EA" w:rsidRPr="0017557F" w:rsidRDefault="008362EA" w:rsidP="008362EA">
      <w:pPr>
        <w:autoSpaceDE w:val="0"/>
        <w:autoSpaceDN w:val="0"/>
        <w:adjustRightInd w:val="0"/>
        <w:ind w:firstLine="709"/>
        <w:jc w:val="both"/>
        <w:rPr>
          <w:bCs/>
          <w:iCs/>
          <w:lang w:eastAsia="en-US"/>
        </w:rPr>
      </w:pPr>
      <w:r>
        <w:rPr>
          <w:b/>
          <w:lang w:eastAsia="en-US"/>
        </w:rPr>
        <w:t>І</w:t>
      </w:r>
      <w:r w:rsidR="00452687">
        <w:rPr>
          <w:b/>
          <w:lang w:val="en-US" w:eastAsia="en-US"/>
        </w:rPr>
        <w:t>V</w:t>
      </w:r>
      <w:r w:rsidRPr="0017557F">
        <w:rPr>
          <w:b/>
          <w:bCs/>
          <w:iCs/>
          <w:lang w:eastAsia="en-US"/>
        </w:rPr>
        <w:t>.</w:t>
      </w:r>
      <w:r w:rsidRPr="0017557F">
        <w:rPr>
          <w:bCs/>
          <w:iCs/>
          <w:lang w:eastAsia="en-US"/>
        </w:rPr>
        <w:t xml:space="preserve"> Декларираме, че сме съгласни заплащането да става при условията и по реда на проекта на договор, приложен към документацията за участие.</w:t>
      </w:r>
    </w:p>
    <w:p w:rsidR="008362EA" w:rsidRDefault="008362EA" w:rsidP="008362EA">
      <w:pPr>
        <w:ind w:firstLine="709"/>
        <w:jc w:val="both"/>
        <w:rPr>
          <w:lang w:eastAsia="en-US"/>
        </w:rPr>
      </w:pPr>
      <w:r w:rsidRPr="0017557F">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rsidR="008362EA" w:rsidRPr="0017557F" w:rsidRDefault="008362EA" w:rsidP="008362EA">
      <w:pPr>
        <w:ind w:firstLine="709"/>
        <w:jc w:val="both"/>
        <w:rPr>
          <w:bCs/>
          <w:lang w:eastAsia="en-US"/>
        </w:rPr>
      </w:pPr>
    </w:p>
    <w:p w:rsidR="008362EA" w:rsidRDefault="008362EA" w:rsidP="008362EA">
      <w:pPr>
        <w:jc w:val="both"/>
        <w:rPr>
          <w:bCs/>
          <w:lang w:eastAsia="en-US"/>
        </w:rPr>
      </w:pPr>
      <w:r w:rsidRPr="0017557F">
        <w:rPr>
          <w:bCs/>
          <w:lang w:eastAsia="en-US"/>
        </w:rPr>
        <w:tab/>
        <w:t xml:space="preserve">Неразделна част от настоящото Ценово предложение е попълнена </w:t>
      </w:r>
      <w:r w:rsidRPr="00A0043D">
        <w:rPr>
          <w:b/>
          <w:bCs/>
          <w:lang w:eastAsia="en-US"/>
        </w:rPr>
        <w:t xml:space="preserve">Количествено-стойностна сметка на видовете </w:t>
      </w:r>
      <w:r>
        <w:rPr>
          <w:b/>
          <w:bCs/>
          <w:lang w:eastAsia="en-US"/>
        </w:rPr>
        <w:t>дейности</w:t>
      </w:r>
      <w:r w:rsidRPr="00A0043D">
        <w:rPr>
          <w:b/>
          <w:bCs/>
          <w:lang w:eastAsia="en-US"/>
        </w:rPr>
        <w:t xml:space="preserve"> с предлагани единични цени</w:t>
      </w:r>
      <w:r w:rsidRPr="0017557F">
        <w:rPr>
          <w:bCs/>
          <w:lang w:eastAsia="en-US"/>
        </w:rPr>
        <w:t xml:space="preserve"> – </w:t>
      </w:r>
      <w:r w:rsidRPr="00A415DE">
        <w:rPr>
          <w:bCs/>
          <w:lang w:eastAsia="en-US"/>
        </w:rPr>
        <w:t>Образец</w:t>
      </w:r>
      <w:r>
        <w:rPr>
          <w:bCs/>
          <w:lang w:eastAsia="en-US"/>
        </w:rPr>
        <w:t xml:space="preserve"> № 4</w:t>
      </w:r>
      <w:r w:rsidRPr="0017557F">
        <w:rPr>
          <w:bCs/>
          <w:lang w:eastAsia="en-US"/>
        </w:rPr>
        <w:t>.1.</w:t>
      </w:r>
    </w:p>
    <w:p w:rsidR="008362EA" w:rsidRPr="0017557F" w:rsidRDefault="008362EA" w:rsidP="008362EA">
      <w:pPr>
        <w:jc w:val="both"/>
        <w:rPr>
          <w:bCs/>
          <w:lang w:eastAsia="en-US"/>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8362EA" w:rsidRPr="0017557F" w:rsidTr="008362EA">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spacing w:before="100" w:beforeAutospacing="1" w:after="100" w:afterAutospacing="1"/>
              <w:jc w:val="both"/>
              <w:rPr>
                <w:color w:val="000000"/>
              </w:rPr>
            </w:pPr>
            <w:r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spacing w:before="100" w:beforeAutospacing="1" w:after="100" w:afterAutospacing="1"/>
              <w:jc w:val="both"/>
              <w:rPr>
                <w:color w:val="000000"/>
              </w:rPr>
            </w:pPr>
            <w:r w:rsidRPr="0017557F">
              <w:rPr>
                <w:color w:val="000000"/>
              </w:rPr>
              <w:t>............................/ ............................/ ............................</w:t>
            </w:r>
          </w:p>
        </w:tc>
      </w:tr>
      <w:tr w:rsidR="008362EA" w:rsidRPr="0017557F" w:rsidTr="008362EA">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spacing w:before="100" w:beforeAutospacing="1" w:after="100" w:afterAutospacing="1"/>
              <w:jc w:val="both"/>
              <w:rPr>
                <w:color w:val="000000"/>
              </w:rPr>
            </w:pPr>
            <w:r w:rsidRPr="0017557F">
              <w:rPr>
                <w:color w:val="000000"/>
              </w:rPr>
              <w:t>..........................................................................................</w:t>
            </w:r>
          </w:p>
        </w:tc>
      </w:tr>
      <w:tr w:rsidR="008362EA" w:rsidRPr="0017557F" w:rsidTr="008362EA">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jc w:val="both"/>
              <w:rPr>
                <w:color w:val="000000"/>
              </w:rPr>
            </w:pPr>
            <w:r w:rsidRPr="0017557F">
              <w:rPr>
                <w:color w:val="000000"/>
              </w:rPr>
              <w:t xml:space="preserve">Подпис на лицето </w:t>
            </w:r>
            <w:r w:rsidRPr="0017557F">
              <w:rPr>
                <w:lang w:eastAsia="en-US"/>
              </w:rPr>
              <w:t>(и печат)</w:t>
            </w:r>
          </w:p>
          <w:p w:rsidR="008362EA" w:rsidRPr="00D3602B" w:rsidRDefault="008362EA" w:rsidP="008362EA">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rsidR="008362EA" w:rsidRPr="0017557F" w:rsidRDefault="008362EA" w:rsidP="008362EA">
            <w:pPr>
              <w:jc w:val="both"/>
              <w:rPr>
                <w:color w:val="000000"/>
              </w:rPr>
            </w:pPr>
            <w:r w:rsidRPr="0017557F">
              <w:rPr>
                <w:color w:val="000000"/>
              </w:rPr>
              <w:t>...........................................................................................</w:t>
            </w:r>
          </w:p>
        </w:tc>
      </w:tr>
      <w:tr w:rsidR="008362EA" w:rsidRPr="0017557F" w:rsidTr="008362EA">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62EA" w:rsidRPr="0017557F" w:rsidRDefault="008362EA" w:rsidP="008362EA">
            <w:pPr>
              <w:jc w:val="both"/>
              <w:rPr>
                <w:color w:val="000000"/>
              </w:rPr>
            </w:pP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rsidR="008362EA" w:rsidRPr="0017557F" w:rsidRDefault="008362EA" w:rsidP="008362EA">
            <w:pPr>
              <w:jc w:val="both"/>
              <w:rPr>
                <w:color w:val="000000"/>
              </w:rPr>
            </w:pPr>
          </w:p>
        </w:tc>
      </w:tr>
    </w:tbl>
    <w:p w:rsidR="008362EA" w:rsidRDefault="008362EA" w:rsidP="008362EA">
      <w:pPr>
        <w:widowControl w:val="0"/>
        <w:shd w:val="clear" w:color="auto" w:fill="FFFFFF"/>
        <w:autoSpaceDE w:val="0"/>
        <w:autoSpaceDN w:val="0"/>
        <w:adjustRightInd w:val="0"/>
        <w:ind w:firstLine="567"/>
        <w:jc w:val="both"/>
        <w:rPr>
          <w:b/>
          <w:u w:val="single"/>
        </w:rPr>
      </w:pPr>
    </w:p>
    <w:p w:rsidR="008362EA" w:rsidRPr="00DC7618" w:rsidRDefault="008362EA" w:rsidP="008362EA">
      <w:pPr>
        <w:widowControl w:val="0"/>
        <w:shd w:val="clear" w:color="auto" w:fill="FFFFFF"/>
        <w:autoSpaceDE w:val="0"/>
        <w:autoSpaceDN w:val="0"/>
        <w:adjustRightInd w:val="0"/>
        <w:ind w:firstLine="567"/>
        <w:jc w:val="both"/>
        <w:rPr>
          <w:i/>
        </w:rPr>
      </w:pPr>
      <w:r w:rsidRPr="00DC7618">
        <w:rPr>
          <w:i/>
        </w:rPr>
        <w:t xml:space="preserve">ЗАБЕЛЕЖКА! От участие в процедурата се отстранява всеки участник, в чиято ценова оферта са налице аритметични грешки и разлика в крайната цена за изпълнение на поръчката и сборът между единичните цени в </w:t>
      </w:r>
      <w:proofErr w:type="spellStart"/>
      <w:r w:rsidRPr="00DC7618">
        <w:rPr>
          <w:i/>
        </w:rPr>
        <w:t>остойностената</w:t>
      </w:r>
      <w:proofErr w:type="spellEnd"/>
      <w:r w:rsidRPr="00DC7618">
        <w:rPr>
          <w:i/>
        </w:rPr>
        <w:t xml:space="preserve"> от него количествено-стойностна сметка, както и разлика и несъответствия между количества, мерни единици и други, които водят до разминаване с предоставените от Възложителя.</w:t>
      </w:r>
    </w:p>
    <w:p w:rsidR="008362EA" w:rsidRPr="009F52FC" w:rsidRDefault="008362EA" w:rsidP="008362EA">
      <w:pPr>
        <w:ind w:left="6372" w:firstLine="708"/>
        <w:jc w:val="right"/>
        <w:rPr>
          <w:b/>
          <w:bCs/>
          <w:lang w:eastAsia="en-US"/>
        </w:rPr>
      </w:pPr>
      <w:r>
        <w:rPr>
          <w:b/>
          <w:bCs/>
          <w:color w:val="FF0000"/>
          <w:highlight w:val="yellow"/>
          <w:lang w:eastAsia="en-US"/>
        </w:rPr>
        <w:br w:type="page"/>
      </w:r>
      <w:r w:rsidRPr="009F52FC">
        <w:rPr>
          <w:b/>
          <w:bCs/>
          <w:lang w:eastAsia="en-US"/>
        </w:rPr>
        <w:lastRenderedPageBreak/>
        <w:t>Образец</w:t>
      </w:r>
      <w:r>
        <w:rPr>
          <w:b/>
          <w:bCs/>
          <w:lang w:eastAsia="en-US"/>
        </w:rPr>
        <w:t xml:space="preserve"> № 4</w:t>
      </w:r>
      <w:r w:rsidRPr="009F52FC">
        <w:rPr>
          <w:b/>
          <w:bCs/>
          <w:lang w:eastAsia="en-US"/>
        </w:rPr>
        <w:t>.1</w:t>
      </w:r>
    </w:p>
    <w:p w:rsidR="008362EA" w:rsidRPr="009F52FC" w:rsidRDefault="008362EA" w:rsidP="008362EA">
      <w:pPr>
        <w:rPr>
          <w:lang w:eastAsia="en-US"/>
        </w:rPr>
      </w:pPr>
    </w:p>
    <w:p w:rsidR="008362EA" w:rsidRPr="00BF2EAA" w:rsidRDefault="008362EA" w:rsidP="008362EA">
      <w:pPr>
        <w:jc w:val="center"/>
        <w:rPr>
          <w:b/>
          <w:bCs/>
          <w:lang w:val="en-US" w:eastAsia="en-US"/>
        </w:rPr>
      </w:pPr>
      <w:r w:rsidRPr="00D3602B">
        <w:rPr>
          <w:b/>
          <w:bCs/>
          <w:lang w:eastAsia="en-US"/>
        </w:rPr>
        <w:t xml:space="preserve">КСС НА ВИДОВЕТЕ </w:t>
      </w:r>
      <w:r>
        <w:rPr>
          <w:b/>
          <w:bCs/>
          <w:lang w:eastAsia="en-US"/>
        </w:rPr>
        <w:t>ДЕЙНОСТИ</w:t>
      </w:r>
      <w:r w:rsidRPr="00D3602B">
        <w:rPr>
          <w:b/>
          <w:bCs/>
          <w:lang w:eastAsia="en-US"/>
        </w:rPr>
        <w:t xml:space="preserve"> С ПРЕДЛАГАНИ ЕДИНИЧНИ ЦЕНИ </w:t>
      </w:r>
      <w:r>
        <w:rPr>
          <w:b/>
          <w:bCs/>
          <w:lang w:val="en-US" w:eastAsia="en-US"/>
        </w:rPr>
        <w:t>(</w:t>
      </w:r>
      <w:r>
        <w:rPr>
          <w:b/>
          <w:bCs/>
          <w:lang w:eastAsia="en-US"/>
        </w:rPr>
        <w:t>приложени в отделен файл</w:t>
      </w:r>
      <w:r>
        <w:rPr>
          <w:b/>
          <w:bCs/>
          <w:lang w:val="en-US" w:eastAsia="en-US"/>
        </w:rPr>
        <w:t>)</w:t>
      </w:r>
    </w:p>
    <w:p w:rsidR="008362EA" w:rsidRPr="0086653D" w:rsidRDefault="008362EA" w:rsidP="008362EA">
      <w:pPr>
        <w:jc w:val="both"/>
        <w:rPr>
          <w:lang w:eastAsia="en-US"/>
        </w:rPr>
      </w:pPr>
      <w:r>
        <w:rPr>
          <w:lang w:eastAsia="en-US"/>
        </w:rPr>
        <w:t xml:space="preserve"> </w:t>
      </w:r>
    </w:p>
    <w:p w:rsidR="00FD1596" w:rsidRPr="004A1446" w:rsidRDefault="00FD1596" w:rsidP="00401B84">
      <w:pPr>
        <w:ind w:left="6372" w:firstLine="708"/>
        <w:jc w:val="right"/>
        <w:rPr>
          <w:color w:val="FF0000"/>
          <w:lang w:val="en-US" w:eastAsia="en-US"/>
        </w:rPr>
      </w:pPr>
    </w:p>
    <w:sectPr w:rsidR="00FD1596" w:rsidRPr="004A1446" w:rsidSect="00452687">
      <w:headerReference w:type="default" r:id="rId9"/>
      <w:footerReference w:type="default" r:id="rId10"/>
      <w:pgSz w:w="11906" w:h="16838"/>
      <w:pgMar w:top="1276" w:right="836" w:bottom="1134" w:left="993" w:header="53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62" w:rsidRDefault="00566162">
      <w:r>
        <w:separator/>
      </w:r>
    </w:p>
  </w:endnote>
  <w:endnote w:type="continuationSeparator" w:id="0">
    <w:p w:rsidR="00566162" w:rsidRDefault="0056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24837"/>
      <w:docPartObj>
        <w:docPartGallery w:val="Page Numbers (Bottom of Page)"/>
        <w:docPartUnique/>
      </w:docPartObj>
    </w:sdtPr>
    <w:sdtEndPr/>
    <w:sdtContent>
      <w:p w:rsidR="00764C42" w:rsidRDefault="00764C42">
        <w:pPr>
          <w:pStyle w:val="a8"/>
          <w:jc w:val="right"/>
        </w:pPr>
        <w:r>
          <w:fldChar w:fldCharType="begin"/>
        </w:r>
        <w:r>
          <w:instrText>PAGE   \* MERGEFORMAT</w:instrText>
        </w:r>
        <w:r>
          <w:fldChar w:fldCharType="separate"/>
        </w:r>
        <w:r w:rsidR="00837270">
          <w:rPr>
            <w:noProof/>
          </w:rPr>
          <w:t>5</w:t>
        </w:r>
        <w:r>
          <w:fldChar w:fldCharType="end"/>
        </w:r>
      </w:p>
    </w:sdtContent>
  </w:sdt>
  <w:p w:rsidR="00540620" w:rsidRPr="00764C42" w:rsidRDefault="00540620" w:rsidP="00764C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62" w:rsidRDefault="00566162">
      <w:r>
        <w:separator/>
      </w:r>
    </w:p>
  </w:footnote>
  <w:footnote w:type="continuationSeparator" w:id="0">
    <w:p w:rsidR="00566162" w:rsidRDefault="00566162">
      <w:r>
        <w:continuationSeparator/>
      </w:r>
    </w:p>
  </w:footnote>
  <w:footnote w:id="1">
    <w:p w:rsidR="008362EA" w:rsidRDefault="008362EA" w:rsidP="000725A6">
      <w:pPr>
        <w:pStyle w:val="aff"/>
        <w:jc w:val="both"/>
      </w:pPr>
      <w:r>
        <w:rPr>
          <w:rStyle w:val="aff1"/>
        </w:rPr>
        <w:footnoteRef/>
      </w:r>
      <w:r>
        <w:t xml:space="preserve"> </w:t>
      </w:r>
      <w:r w:rsidRPr="004F5CCA">
        <w:rPr>
          <w:sz w:val="18"/>
          <w:szCs w:val="18"/>
        </w:rPr>
        <w:t>Информация, че са спазени изискванията, свързани с данъци и осигуровки, закрила на заетостта и условията на труд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5"/>
      <w:tblW w:w="883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713"/>
      <w:gridCol w:w="1417"/>
    </w:tblGrid>
    <w:tr w:rsidR="00D320C6" w:rsidRPr="00D320C6" w:rsidTr="00837270">
      <w:trPr>
        <w:trHeight w:val="1547"/>
      </w:trPr>
      <w:tc>
        <w:tcPr>
          <w:tcW w:w="1701" w:type="dxa"/>
        </w:tcPr>
        <w:p w:rsidR="00D320C6" w:rsidRPr="00D320C6" w:rsidRDefault="00D320C6" w:rsidP="00D320C6">
          <w:pPr>
            <w:tabs>
              <w:tab w:val="center" w:pos="4536"/>
              <w:tab w:val="right" w:pos="9072"/>
            </w:tabs>
            <w:rPr>
              <w:sz w:val="6"/>
              <w:szCs w:val="6"/>
            </w:rPr>
          </w:pPr>
        </w:p>
        <w:p w:rsidR="00D320C6" w:rsidRPr="00D320C6" w:rsidRDefault="00D320C6" w:rsidP="00D320C6">
          <w:pPr>
            <w:tabs>
              <w:tab w:val="center" w:pos="4536"/>
              <w:tab w:val="right" w:pos="9072"/>
            </w:tabs>
          </w:pPr>
          <w:r w:rsidRPr="00D320C6">
            <w:rPr>
              <w:noProof/>
            </w:rPr>
            <w:drawing>
              <wp:inline distT="0" distB="0" distL="0" distR="0" wp14:anchorId="23741903" wp14:editId="37F05E7C">
                <wp:extent cx="921600" cy="720000"/>
                <wp:effectExtent l="0" t="0" r="0" b="444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_BG.jp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921600" cy="720000"/>
                        </a:xfrm>
                        <a:prstGeom prst="rect">
                          <a:avLst/>
                        </a:prstGeom>
                      </pic:spPr>
                    </pic:pic>
                  </a:graphicData>
                </a:graphic>
              </wp:inline>
            </w:drawing>
          </w:r>
        </w:p>
        <w:p w:rsidR="00D320C6" w:rsidRPr="00D320C6" w:rsidRDefault="00D320C6" w:rsidP="00D320C6">
          <w:pPr>
            <w:tabs>
              <w:tab w:val="center" w:pos="4536"/>
              <w:tab w:val="right" w:pos="9072"/>
            </w:tabs>
          </w:pPr>
        </w:p>
      </w:tc>
      <w:tc>
        <w:tcPr>
          <w:tcW w:w="5713" w:type="dxa"/>
        </w:tcPr>
        <w:p w:rsidR="00D320C6" w:rsidRPr="00D320C6" w:rsidRDefault="00D320C6" w:rsidP="00D320C6">
          <w:pPr>
            <w:tabs>
              <w:tab w:val="center" w:pos="4536"/>
              <w:tab w:val="right" w:pos="9072"/>
            </w:tabs>
          </w:pPr>
          <w:r w:rsidRPr="00D320C6">
            <w:rPr>
              <w:noProof/>
            </w:rPr>
            <w:drawing>
              <wp:anchor distT="0" distB="0" distL="114300" distR="114300" simplePos="0" relativeHeight="251659264" behindDoc="0" locked="0" layoutInCell="1" allowOverlap="1" wp14:anchorId="1B657F16" wp14:editId="1FC91FC6">
                <wp:simplePos x="0" y="0"/>
                <wp:positionH relativeFrom="column">
                  <wp:posOffset>1343770</wp:posOffset>
                </wp:positionH>
                <wp:positionV relativeFrom="paragraph">
                  <wp:posOffset>5715</wp:posOffset>
                </wp:positionV>
                <wp:extent cx="803082" cy="566297"/>
                <wp:effectExtent l="0" t="0" r="0" b="5715"/>
                <wp:wrapNone/>
                <wp:docPr id="2" name="Картина 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082" cy="5662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20C6" w:rsidRPr="00D320C6" w:rsidRDefault="00D320C6" w:rsidP="00D320C6"/>
        <w:p w:rsidR="00D320C6" w:rsidRPr="00D320C6" w:rsidRDefault="00D320C6" w:rsidP="00D320C6"/>
        <w:p w:rsidR="00D320C6" w:rsidRPr="00D320C6" w:rsidRDefault="00D320C6" w:rsidP="00D320C6">
          <w:pPr>
            <w:rPr>
              <w:sz w:val="6"/>
              <w:szCs w:val="6"/>
            </w:rPr>
          </w:pPr>
        </w:p>
        <w:p w:rsidR="00D320C6" w:rsidRPr="00D320C6" w:rsidRDefault="00D320C6" w:rsidP="00D320C6">
          <w:pPr>
            <w:tabs>
              <w:tab w:val="center" w:pos="4536"/>
              <w:tab w:val="right" w:pos="9072"/>
            </w:tabs>
            <w:jc w:val="center"/>
            <w:rPr>
              <w:sz w:val="16"/>
              <w:szCs w:val="16"/>
              <w:lang w:val="ru-RU"/>
            </w:rPr>
          </w:pPr>
        </w:p>
        <w:p w:rsidR="00D320C6" w:rsidRPr="00D320C6" w:rsidRDefault="00D320C6" w:rsidP="00D320C6">
          <w:pPr>
            <w:tabs>
              <w:tab w:val="center" w:pos="4536"/>
              <w:tab w:val="right" w:pos="9072"/>
            </w:tabs>
            <w:jc w:val="center"/>
            <w:rPr>
              <w:sz w:val="16"/>
              <w:szCs w:val="16"/>
              <w:lang w:val="ru-RU"/>
            </w:rPr>
          </w:pPr>
          <w:r w:rsidRPr="00D320C6">
            <w:rPr>
              <w:sz w:val="16"/>
              <w:szCs w:val="16"/>
              <w:lang w:val="ru-RU"/>
            </w:rPr>
            <w:t>ПРОГРАМА ЗА РАЗВИТИЕ НА СЕЛСКИТЕ РАЙОНИ 2014-2020</w:t>
          </w:r>
        </w:p>
        <w:p w:rsidR="00D320C6" w:rsidRPr="00D320C6" w:rsidRDefault="00D320C6" w:rsidP="00D320C6">
          <w:pPr>
            <w:tabs>
              <w:tab w:val="center" w:pos="4536"/>
              <w:tab w:val="right" w:pos="9072"/>
            </w:tabs>
            <w:jc w:val="center"/>
            <w:rPr>
              <w:sz w:val="16"/>
              <w:szCs w:val="16"/>
              <w:lang w:val="ru-RU"/>
            </w:rPr>
          </w:pPr>
          <w:r w:rsidRPr="00D320C6">
            <w:rPr>
              <w:sz w:val="16"/>
              <w:szCs w:val="16"/>
              <w:lang w:val="ru-RU"/>
            </w:rPr>
            <w:t>ЕВРОПЕЙСКИ ЗЕМЕДЕЛСКИ ФОНД ЗА РАЗВИТИЕ НА СЕЛСКИТЕ РАЙОНИ:</w:t>
          </w:r>
        </w:p>
        <w:p w:rsidR="00D320C6" w:rsidRPr="00D320C6" w:rsidRDefault="00D320C6" w:rsidP="00D320C6">
          <w:pPr>
            <w:jc w:val="center"/>
          </w:pPr>
          <w:r w:rsidRPr="00D320C6">
            <w:rPr>
              <w:sz w:val="16"/>
              <w:szCs w:val="16"/>
              <w:lang w:val="ru-RU"/>
            </w:rPr>
            <w:t>„ЕВРОПА ИНВЕСТИРА В СЕЛСКИТЕ РАЙОНИ“</w:t>
          </w:r>
        </w:p>
      </w:tc>
      <w:tc>
        <w:tcPr>
          <w:tcW w:w="1417" w:type="dxa"/>
        </w:tcPr>
        <w:p w:rsidR="00D320C6" w:rsidRPr="00D320C6" w:rsidRDefault="00D320C6" w:rsidP="00D320C6">
          <w:pPr>
            <w:tabs>
              <w:tab w:val="center" w:pos="4536"/>
              <w:tab w:val="right" w:pos="9072"/>
            </w:tabs>
          </w:pPr>
          <w:r w:rsidRPr="00D320C6">
            <w:rPr>
              <w:noProof/>
            </w:rPr>
            <w:drawing>
              <wp:inline distT="0" distB="0" distL="0" distR="0" wp14:anchorId="01D4ABED" wp14:editId="56D45107">
                <wp:extent cx="874800" cy="720000"/>
                <wp:effectExtent l="0" t="0" r="1905" b="4445"/>
                <wp:docPr id="3" name="Picture 12" descr="изтеглен фай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теглен файл (1)"/>
                        <pic:cNvPicPr>
                          <a:picLocks noChangeAspect="1" noChangeArrowheads="1"/>
                        </pic:cNvPicPr>
                      </pic:nvPicPr>
                      <pic:blipFill>
                        <a:blip r:embed="rId4"/>
                        <a:srcRect/>
                        <a:stretch>
                          <a:fillRect/>
                        </a:stretch>
                      </pic:blipFill>
                      <pic:spPr bwMode="auto">
                        <a:xfrm>
                          <a:off x="0" y="0"/>
                          <a:ext cx="874800" cy="720000"/>
                        </a:xfrm>
                        <a:prstGeom prst="rect">
                          <a:avLst/>
                        </a:prstGeom>
                        <a:noFill/>
                        <a:ln w="9525">
                          <a:noFill/>
                          <a:miter lim="800000"/>
                          <a:headEnd/>
                          <a:tailEnd/>
                        </a:ln>
                      </pic:spPr>
                    </pic:pic>
                  </a:graphicData>
                </a:graphic>
              </wp:inline>
            </w:drawing>
          </w:r>
        </w:p>
      </w:tc>
    </w:tr>
  </w:tbl>
  <w:p w:rsidR="008362EA" w:rsidRDefault="008362EA" w:rsidP="00D320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nsid w:val="07E62A63"/>
    <w:multiLevelType w:val="singleLevel"/>
    <w:tmpl w:val="C3005B38"/>
    <w:lvl w:ilvl="0">
      <w:start w:val="1"/>
      <w:numFmt w:val="upperRoman"/>
      <w:pStyle w:val="7"/>
      <w:lvlText w:val="%1."/>
      <w:lvlJc w:val="left"/>
      <w:pPr>
        <w:tabs>
          <w:tab w:val="num" w:pos="720"/>
        </w:tabs>
        <w:ind w:left="720" w:hanging="720"/>
      </w:pPr>
    </w:lvl>
  </w:abstractNum>
  <w:abstractNum w:abstractNumId="4">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1">
    <w:nsid w:val="39680DEF"/>
    <w:multiLevelType w:val="multilevel"/>
    <w:tmpl w:val="0D5CE8EE"/>
    <w:lvl w:ilvl="0">
      <w:start w:val="1"/>
      <w:numFmt w:val="decimal"/>
      <w:lvlText w:val="%1."/>
      <w:lvlJc w:val="left"/>
      <w:pPr>
        <w:ind w:left="1211" w:hanging="360"/>
      </w:pPr>
      <w:rPr>
        <w:vertAlign w:val="baseline"/>
      </w:rPr>
    </w:lvl>
    <w:lvl w:ilvl="1">
      <w:start w:val="1"/>
      <w:numFmt w:val="decimal"/>
      <w:isLgl/>
      <w:lvlText w:val="%1.%2."/>
      <w:lvlJc w:val="left"/>
      <w:pPr>
        <w:ind w:left="1637" w:hanging="360"/>
      </w:pPr>
      <w:rPr>
        <w:b/>
      </w:rPr>
    </w:lvl>
    <w:lvl w:ilvl="2">
      <w:start w:val="1"/>
      <w:numFmt w:val="decimal"/>
      <w:isLgl/>
      <w:lvlText w:val="%1.%2.%3."/>
      <w:lvlJc w:val="left"/>
      <w:pPr>
        <w:ind w:left="1425" w:hanging="720"/>
      </w:pPr>
      <w:rPr>
        <w:b/>
      </w:rPr>
    </w:lvl>
    <w:lvl w:ilvl="3">
      <w:start w:val="1"/>
      <w:numFmt w:val="decimal"/>
      <w:isLgl/>
      <w:lvlText w:val="%1.%2.%3.%4."/>
      <w:lvlJc w:val="left"/>
      <w:pPr>
        <w:ind w:left="1425" w:hanging="720"/>
      </w:pPr>
      <w:rPr>
        <w:b/>
      </w:r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1785" w:hanging="1080"/>
      </w:pPr>
    </w:lvl>
    <w:lvl w:ilvl="7">
      <w:start w:val="1"/>
      <w:numFmt w:val="decimal"/>
      <w:isLgl/>
      <w:lvlText w:val="%1.%2.%3.%4.%5.%6.%7.%8."/>
      <w:lvlJc w:val="left"/>
      <w:pPr>
        <w:ind w:left="2145" w:hanging="1440"/>
      </w:pPr>
    </w:lvl>
    <w:lvl w:ilvl="8">
      <w:start w:val="1"/>
      <w:numFmt w:val="decimal"/>
      <w:isLgl/>
      <w:lvlText w:val="%1.%2.%3.%4.%5.%6.%7.%8.%9."/>
      <w:lvlJc w:val="left"/>
      <w:pPr>
        <w:ind w:left="2145" w:hanging="1440"/>
      </w:pPr>
    </w:lvl>
  </w:abstractNum>
  <w:abstractNum w:abstractNumId="12">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5">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4">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6">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8">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9">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2">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3">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2"/>
  </w:num>
  <w:num w:numId="4">
    <w:abstractNumId w:val="28"/>
  </w:num>
  <w:num w:numId="5">
    <w:abstractNumId w:val="27"/>
  </w:num>
  <w:num w:numId="6">
    <w:abstractNumId w:val="23"/>
  </w:num>
  <w:num w:numId="7">
    <w:abstractNumId w:val="10"/>
  </w:num>
  <w:num w:numId="8">
    <w:abstractNumId w:val="25"/>
  </w:num>
  <w:num w:numId="9">
    <w:abstractNumId w:val="14"/>
  </w:num>
  <w:num w:numId="10">
    <w:abstractNumId w:val="21"/>
  </w:num>
  <w:num w:numId="11">
    <w:abstractNumId w:val="6"/>
  </w:num>
  <w:num w:numId="12">
    <w:abstractNumId w:val="24"/>
  </w:num>
  <w:num w:numId="13">
    <w:abstractNumId w:val="20"/>
  </w:num>
  <w:num w:numId="14">
    <w:abstractNumId w:val="1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1"/>
  </w:num>
  <w:num w:numId="18">
    <w:abstractNumId w:val="26"/>
  </w:num>
  <w:num w:numId="19">
    <w:abstractNumId w:val="17"/>
  </w:num>
  <w:num w:numId="20">
    <w:abstractNumId w:val="32"/>
  </w:num>
  <w:num w:numId="21">
    <w:abstractNumId w:val="5"/>
  </w:num>
  <w:num w:numId="22">
    <w:abstractNumId w:val="9"/>
  </w:num>
  <w:num w:numId="23">
    <w:abstractNumId w:val="33"/>
  </w:num>
  <w:num w:numId="24">
    <w:abstractNumId w:val="30"/>
  </w:num>
  <w:num w:numId="25">
    <w:abstractNumId w:val="18"/>
  </w:num>
  <w:num w:numId="26">
    <w:abstractNumId w:val="16"/>
  </w:num>
  <w:num w:numId="27">
    <w:abstractNumId w:val="29"/>
  </w:num>
  <w:num w:numId="28">
    <w:abstractNumId w:val="8"/>
  </w:num>
  <w:num w:numId="29">
    <w:abstractNumId w:val="19"/>
  </w:num>
  <w:num w:numId="30">
    <w:abstractNumId w:val="15"/>
  </w:num>
  <w:num w:numId="31">
    <w:abstractNumId w:val="2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6207"/>
    <w:rsid w:val="00026F11"/>
    <w:rsid w:val="0002779C"/>
    <w:rsid w:val="00027EE6"/>
    <w:rsid w:val="00030128"/>
    <w:rsid w:val="000308A6"/>
    <w:rsid w:val="00030E4B"/>
    <w:rsid w:val="000313B6"/>
    <w:rsid w:val="00032B54"/>
    <w:rsid w:val="00032C88"/>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5056"/>
    <w:rsid w:val="000658F4"/>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5A6"/>
    <w:rsid w:val="00072820"/>
    <w:rsid w:val="00072CCB"/>
    <w:rsid w:val="00073676"/>
    <w:rsid w:val="00073E2E"/>
    <w:rsid w:val="00073FAA"/>
    <w:rsid w:val="0007408A"/>
    <w:rsid w:val="00074F9C"/>
    <w:rsid w:val="00075820"/>
    <w:rsid w:val="00075DBC"/>
    <w:rsid w:val="00075F94"/>
    <w:rsid w:val="00076B90"/>
    <w:rsid w:val="00076E56"/>
    <w:rsid w:val="000771E4"/>
    <w:rsid w:val="00077D61"/>
    <w:rsid w:val="000804AB"/>
    <w:rsid w:val="00080690"/>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748"/>
    <w:rsid w:val="000B092F"/>
    <w:rsid w:val="000B093F"/>
    <w:rsid w:val="000B1605"/>
    <w:rsid w:val="000B18D6"/>
    <w:rsid w:val="000B1F1F"/>
    <w:rsid w:val="000B2D90"/>
    <w:rsid w:val="000B330C"/>
    <w:rsid w:val="000B36A0"/>
    <w:rsid w:val="000B3C58"/>
    <w:rsid w:val="000B414F"/>
    <w:rsid w:val="000B4344"/>
    <w:rsid w:val="000B4D77"/>
    <w:rsid w:val="000B4EEA"/>
    <w:rsid w:val="000B4F0E"/>
    <w:rsid w:val="000B5C5F"/>
    <w:rsid w:val="000B5F55"/>
    <w:rsid w:val="000B6069"/>
    <w:rsid w:val="000B67E1"/>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D87"/>
    <w:rsid w:val="000D40B2"/>
    <w:rsid w:val="000D4356"/>
    <w:rsid w:val="000D4434"/>
    <w:rsid w:val="000D48C3"/>
    <w:rsid w:val="000D4992"/>
    <w:rsid w:val="000D4C56"/>
    <w:rsid w:val="000D4F5E"/>
    <w:rsid w:val="000D5661"/>
    <w:rsid w:val="000D578B"/>
    <w:rsid w:val="000D57C1"/>
    <w:rsid w:val="000D58BC"/>
    <w:rsid w:val="000D5D57"/>
    <w:rsid w:val="000D6358"/>
    <w:rsid w:val="000D6752"/>
    <w:rsid w:val="000D676D"/>
    <w:rsid w:val="000D6868"/>
    <w:rsid w:val="000D6970"/>
    <w:rsid w:val="000D6A0C"/>
    <w:rsid w:val="000D73CA"/>
    <w:rsid w:val="000D772D"/>
    <w:rsid w:val="000D7F1E"/>
    <w:rsid w:val="000E0478"/>
    <w:rsid w:val="000E0506"/>
    <w:rsid w:val="000E069E"/>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FE4"/>
    <w:rsid w:val="000F7AF3"/>
    <w:rsid w:val="000F7B14"/>
    <w:rsid w:val="000F7F95"/>
    <w:rsid w:val="00100246"/>
    <w:rsid w:val="0010052C"/>
    <w:rsid w:val="001008CC"/>
    <w:rsid w:val="00100B2A"/>
    <w:rsid w:val="00100CE2"/>
    <w:rsid w:val="0010137D"/>
    <w:rsid w:val="0010155B"/>
    <w:rsid w:val="0010165A"/>
    <w:rsid w:val="00101CBF"/>
    <w:rsid w:val="00102F5A"/>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58"/>
    <w:rsid w:val="00112AAC"/>
    <w:rsid w:val="00112DDC"/>
    <w:rsid w:val="00112F41"/>
    <w:rsid w:val="0011350B"/>
    <w:rsid w:val="00113D37"/>
    <w:rsid w:val="001162C5"/>
    <w:rsid w:val="00117427"/>
    <w:rsid w:val="00120C01"/>
    <w:rsid w:val="001218B4"/>
    <w:rsid w:val="00121D9E"/>
    <w:rsid w:val="00121F00"/>
    <w:rsid w:val="0012226A"/>
    <w:rsid w:val="0012384A"/>
    <w:rsid w:val="0012398E"/>
    <w:rsid w:val="00125495"/>
    <w:rsid w:val="001254FC"/>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FD4"/>
    <w:rsid w:val="00153A30"/>
    <w:rsid w:val="001544A9"/>
    <w:rsid w:val="00154BB3"/>
    <w:rsid w:val="00154E7F"/>
    <w:rsid w:val="0015537C"/>
    <w:rsid w:val="001554BF"/>
    <w:rsid w:val="00156318"/>
    <w:rsid w:val="00156C31"/>
    <w:rsid w:val="0015715D"/>
    <w:rsid w:val="0015736B"/>
    <w:rsid w:val="0015781E"/>
    <w:rsid w:val="00160D82"/>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C8"/>
    <w:rsid w:val="00194031"/>
    <w:rsid w:val="0019464F"/>
    <w:rsid w:val="00194701"/>
    <w:rsid w:val="001949FC"/>
    <w:rsid w:val="00195742"/>
    <w:rsid w:val="00196559"/>
    <w:rsid w:val="0019690F"/>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439"/>
    <w:rsid w:val="001B0860"/>
    <w:rsid w:val="001B1C87"/>
    <w:rsid w:val="001B2435"/>
    <w:rsid w:val="001B2938"/>
    <w:rsid w:val="001B299A"/>
    <w:rsid w:val="001B30E2"/>
    <w:rsid w:val="001B353F"/>
    <w:rsid w:val="001B3850"/>
    <w:rsid w:val="001B3E0E"/>
    <w:rsid w:val="001B3ED2"/>
    <w:rsid w:val="001B43F2"/>
    <w:rsid w:val="001B457C"/>
    <w:rsid w:val="001B4F86"/>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2104"/>
    <w:rsid w:val="001D25C1"/>
    <w:rsid w:val="001D2827"/>
    <w:rsid w:val="001D2879"/>
    <w:rsid w:val="001D28C9"/>
    <w:rsid w:val="001D2AF1"/>
    <w:rsid w:val="001D2BA4"/>
    <w:rsid w:val="001D2CDD"/>
    <w:rsid w:val="001D2E9F"/>
    <w:rsid w:val="001D2F32"/>
    <w:rsid w:val="001D33E0"/>
    <w:rsid w:val="001D3B06"/>
    <w:rsid w:val="001D3E7B"/>
    <w:rsid w:val="001D4366"/>
    <w:rsid w:val="001D4A2D"/>
    <w:rsid w:val="001D5457"/>
    <w:rsid w:val="001D5B4B"/>
    <w:rsid w:val="001D5BAE"/>
    <w:rsid w:val="001D5DA2"/>
    <w:rsid w:val="001D6837"/>
    <w:rsid w:val="001D75C9"/>
    <w:rsid w:val="001D7D11"/>
    <w:rsid w:val="001E04F3"/>
    <w:rsid w:val="001E0BCA"/>
    <w:rsid w:val="001E129F"/>
    <w:rsid w:val="001E14E8"/>
    <w:rsid w:val="001E2D63"/>
    <w:rsid w:val="001E2F89"/>
    <w:rsid w:val="001E30EC"/>
    <w:rsid w:val="001E3883"/>
    <w:rsid w:val="001E44B2"/>
    <w:rsid w:val="001E44C7"/>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0CF"/>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A99"/>
    <w:rsid w:val="00240B52"/>
    <w:rsid w:val="00240D23"/>
    <w:rsid w:val="002416D8"/>
    <w:rsid w:val="002419B3"/>
    <w:rsid w:val="00241BC7"/>
    <w:rsid w:val="00241C40"/>
    <w:rsid w:val="0024204D"/>
    <w:rsid w:val="002421DF"/>
    <w:rsid w:val="002435A3"/>
    <w:rsid w:val="0024375A"/>
    <w:rsid w:val="00243C9F"/>
    <w:rsid w:val="00243D13"/>
    <w:rsid w:val="00244E59"/>
    <w:rsid w:val="00245293"/>
    <w:rsid w:val="00245BBB"/>
    <w:rsid w:val="00245C7C"/>
    <w:rsid w:val="00245DAC"/>
    <w:rsid w:val="00246532"/>
    <w:rsid w:val="00246D55"/>
    <w:rsid w:val="00247A0E"/>
    <w:rsid w:val="00247BFA"/>
    <w:rsid w:val="00247C32"/>
    <w:rsid w:val="00250634"/>
    <w:rsid w:val="0025068A"/>
    <w:rsid w:val="00250EA9"/>
    <w:rsid w:val="002518C9"/>
    <w:rsid w:val="002518D8"/>
    <w:rsid w:val="00252A1F"/>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69E"/>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3951"/>
    <w:rsid w:val="00273C06"/>
    <w:rsid w:val="00273DD2"/>
    <w:rsid w:val="00275EDE"/>
    <w:rsid w:val="00276017"/>
    <w:rsid w:val="0027751A"/>
    <w:rsid w:val="00277A4E"/>
    <w:rsid w:val="00277A83"/>
    <w:rsid w:val="002804F8"/>
    <w:rsid w:val="002814AF"/>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E30"/>
    <w:rsid w:val="00297F72"/>
    <w:rsid w:val="002A06CE"/>
    <w:rsid w:val="002A1227"/>
    <w:rsid w:val="002A1A34"/>
    <w:rsid w:val="002A1DC2"/>
    <w:rsid w:val="002A20AA"/>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EF"/>
    <w:rsid w:val="002A7F8E"/>
    <w:rsid w:val="002B0183"/>
    <w:rsid w:val="002B01C0"/>
    <w:rsid w:val="002B2B60"/>
    <w:rsid w:val="002B329A"/>
    <w:rsid w:val="002B3766"/>
    <w:rsid w:val="002B44FA"/>
    <w:rsid w:val="002B4C0D"/>
    <w:rsid w:val="002B4CCA"/>
    <w:rsid w:val="002B545A"/>
    <w:rsid w:val="002B5529"/>
    <w:rsid w:val="002B5791"/>
    <w:rsid w:val="002B59F6"/>
    <w:rsid w:val="002B62C2"/>
    <w:rsid w:val="002B6378"/>
    <w:rsid w:val="002B6605"/>
    <w:rsid w:val="002B68A5"/>
    <w:rsid w:val="002B6914"/>
    <w:rsid w:val="002B6AA9"/>
    <w:rsid w:val="002B7009"/>
    <w:rsid w:val="002B7B87"/>
    <w:rsid w:val="002C065C"/>
    <w:rsid w:val="002C0699"/>
    <w:rsid w:val="002C0D34"/>
    <w:rsid w:val="002C0D93"/>
    <w:rsid w:val="002C1323"/>
    <w:rsid w:val="002C16BF"/>
    <w:rsid w:val="002C2126"/>
    <w:rsid w:val="002C2D4A"/>
    <w:rsid w:val="002C321F"/>
    <w:rsid w:val="002C42BD"/>
    <w:rsid w:val="002C4C87"/>
    <w:rsid w:val="002C4EA2"/>
    <w:rsid w:val="002C523B"/>
    <w:rsid w:val="002C57CA"/>
    <w:rsid w:val="002C5AF2"/>
    <w:rsid w:val="002C5B4C"/>
    <w:rsid w:val="002C5C49"/>
    <w:rsid w:val="002C6203"/>
    <w:rsid w:val="002C7408"/>
    <w:rsid w:val="002C741B"/>
    <w:rsid w:val="002C75EC"/>
    <w:rsid w:val="002C7760"/>
    <w:rsid w:val="002C7820"/>
    <w:rsid w:val="002D0113"/>
    <w:rsid w:val="002D0242"/>
    <w:rsid w:val="002D1496"/>
    <w:rsid w:val="002D176F"/>
    <w:rsid w:val="002D2331"/>
    <w:rsid w:val="002D24F6"/>
    <w:rsid w:val="002D2BB9"/>
    <w:rsid w:val="002D4047"/>
    <w:rsid w:val="002D4472"/>
    <w:rsid w:val="002D47DA"/>
    <w:rsid w:val="002D52A8"/>
    <w:rsid w:val="002D5306"/>
    <w:rsid w:val="002D5C62"/>
    <w:rsid w:val="002D5FDF"/>
    <w:rsid w:val="002D6168"/>
    <w:rsid w:val="002D698F"/>
    <w:rsid w:val="002D6D94"/>
    <w:rsid w:val="002D6DDB"/>
    <w:rsid w:val="002D74F9"/>
    <w:rsid w:val="002D75B6"/>
    <w:rsid w:val="002D7BEF"/>
    <w:rsid w:val="002E01CA"/>
    <w:rsid w:val="002E186B"/>
    <w:rsid w:val="002E18D2"/>
    <w:rsid w:val="002E1C9B"/>
    <w:rsid w:val="002E1F97"/>
    <w:rsid w:val="002E2343"/>
    <w:rsid w:val="002E2639"/>
    <w:rsid w:val="002E2B03"/>
    <w:rsid w:val="002E2BD0"/>
    <w:rsid w:val="002E2F89"/>
    <w:rsid w:val="002E3191"/>
    <w:rsid w:val="002E4D88"/>
    <w:rsid w:val="002E5603"/>
    <w:rsid w:val="002E56DE"/>
    <w:rsid w:val="002E5B51"/>
    <w:rsid w:val="002E5C8C"/>
    <w:rsid w:val="002E631F"/>
    <w:rsid w:val="002E70A7"/>
    <w:rsid w:val="002E711C"/>
    <w:rsid w:val="002E787F"/>
    <w:rsid w:val="002E7F07"/>
    <w:rsid w:val="002E7FE3"/>
    <w:rsid w:val="002F0634"/>
    <w:rsid w:val="002F095F"/>
    <w:rsid w:val="002F0EFE"/>
    <w:rsid w:val="002F1AEA"/>
    <w:rsid w:val="002F20E6"/>
    <w:rsid w:val="002F21C7"/>
    <w:rsid w:val="002F22B6"/>
    <w:rsid w:val="002F2A5A"/>
    <w:rsid w:val="002F2E41"/>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EE5"/>
    <w:rsid w:val="00302526"/>
    <w:rsid w:val="003026ED"/>
    <w:rsid w:val="00302813"/>
    <w:rsid w:val="00302B6D"/>
    <w:rsid w:val="00302F51"/>
    <w:rsid w:val="00303B0F"/>
    <w:rsid w:val="00303BF7"/>
    <w:rsid w:val="003042AE"/>
    <w:rsid w:val="0030433C"/>
    <w:rsid w:val="00304656"/>
    <w:rsid w:val="003047AE"/>
    <w:rsid w:val="00304B20"/>
    <w:rsid w:val="00304E26"/>
    <w:rsid w:val="003055F7"/>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E1"/>
    <w:rsid w:val="00314EFF"/>
    <w:rsid w:val="00315577"/>
    <w:rsid w:val="003165D1"/>
    <w:rsid w:val="00316644"/>
    <w:rsid w:val="00316E9D"/>
    <w:rsid w:val="00317056"/>
    <w:rsid w:val="0031788C"/>
    <w:rsid w:val="0032024C"/>
    <w:rsid w:val="00320BB1"/>
    <w:rsid w:val="00320F19"/>
    <w:rsid w:val="00320FEF"/>
    <w:rsid w:val="00321C55"/>
    <w:rsid w:val="003227B1"/>
    <w:rsid w:val="00322811"/>
    <w:rsid w:val="00322913"/>
    <w:rsid w:val="00322EDF"/>
    <w:rsid w:val="00323751"/>
    <w:rsid w:val="0032429B"/>
    <w:rsid w:val="0032446E"/>
    <w:rsid w:val="00324653"/>
    <w:rsid w:val="00325015"/>
    <w:rsid w:val="003250D3"/>
    <w:rsid w:val="003255FF"/>
    <w:rsid w:val="00326182"/>
    <w:rsid w:val="003262AA"/>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6C53"/>
    <w:rsid w:val="00336DB3"/>
    <w:rsid w:val="00336EC2"/>
    <w:rsid w:val="0033718E"/>
    <w:rsid w:val="003371BC"/>
    <w:rsid w:val="003379EE"/>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5D3"/>
    <w:rsid w:val="00351886"/>
    <w:rsid w:val="00352EED"/>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1187"/>
    <w:rsid w:val="00361A0A"/>
    <w:rsid w:val="00361BF7"/>
    <w:rsid w:val="00362E99"/>
    <w:rsid w:val="00363862"/>
    <w:rsid w:val="00363CC2"/>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9CE"/>
    <w:rsid w:val="00374CEF"/>
    <w:rsid w:val="00374F06"/>
    <w:rsid w:val="00375759"/>
    <w:rsid w:val="003759F8"/>
    <w:rsid w:val="00376A72"/>
    <w:rsid w:val="00376E57"/>
    <w:rsid w:val="00377254"/>
    <w:rsid w:val="00377689"/>
    <w:rsid w:val="003806D4"/>
    <w:rsid w:val="003808B2"/>
    <w:rsid w:val="00380B61"/>
    <w:rsid w:val="00380E13"/>
    <w:rsid w:val="00380F09"/>
    <w:rsid w:val="003818E7"/>
    <w:rsid w:val="00381CE2"/>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5720"/>
    <w:rsid w:val="00395A55"/>
    <w:rsid w:val="00395E11"/>
    <w:rsid w:val="00396012"/>
    <w:rsid w:val="003969BD"/>
    <w:rsid w:val="00396F48"/>
    <w:rsid w:val="00397035"/>
    <w:rsid w:val="003977E4"/>
    <w:rsid w:val="003979E4"/>
    <w:rsid w:val="00397F67"/>
    <w:rsid w:val="003A068D"/>
    <w:rsid w:val="003A0FAE"/>
    <w:rsid w:val="003A1153"/>
    <w:rsid w:val="003A248C"/>
    <w:rsid w:val="003A24FC"/>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744"/>
    <w:rsid w:val="003A7B70"/>
    <w:rsid w:val="003B00F3"/>
    <w:rsid w:val="003B025F"/>
    <w:rsid w:val="003B03E7"/>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7BD"/>
    <w:rsid w:val="003B4BBA"/>
    <w:rsid w:val="003B5BF5"/>
    <w:rsid w:val="003B60EA"/>
    <w:rsid w:val="003B61E5"/>
    <w:rsid w:val="003B6F7A"/>
    <w:rsid w:val="003B7019"/>
    <w:rsid w:val="003B706F"/>
    <w:rsid w:val="003B7A88"/>
    <w:rsid w:val="003C0023"/>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463"/>
    <w:rsid w:val="003E4D57"/>
    <w:rsid w:val="003E5215"/>
    <w:rsid w:val="003E55EC"/>
    <w:rsid w:val="003E604C"/>
    <w:rsid w:val="003E6247"/>
    <w:rsid w:val="003E66A1"/>
    <w:rsid w:val="003E6702"/>
    <w:rsid w:val="003E6FF6"/>
    <w:rsid w:val="003E7265"/>
    <w:rsid w:val="003E7711"/>
    <w:rsid w:val="003E7C2C"/>
    <w:rsid w:val="003F04E3"/>
    <w:rsid w:val="003F08E3"/>
    <w:rsid w:val="003F0E89"/>
    <w:rsid w:val="003F1F2A"/>
    <w:rsid w:val="003F2284"/>
    <w:rsid w:val="003F24C6"/>
    <w:rsid w:val="003F3809"/>
    <w:rsid w:val="003F42BB"/>
    <w:rsid w:val="003F4897"/>
    <w:rsid w:val="003F4E46"/>
    <w:rsid w:val="003F52BC"/>
    <w:rsid w:val="003F59B4"/>
    <w:rsid w:val="003F5CD4"/>
    <w:rsid w:val="003F5F9E"/>
    <w:rsid w:val="003F64A4"/>
    <w:rsid w:val="003F6845"/>
    <w:rsid w:val="003F690E"/>
    <w:rsid w:val="003F72BD"/>
    <w:rsid w:val="004003FE"/>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E28"/>
    <w:rsid w:val="00444F90"/>
    <w:rsid w:val="0044518D"/>
    <w:rsid w:val="004451CE"/>
    <w:rsid w:val="0044558B"/>
    <w:rsid w:val="00445C5C"/>
    <w:rsid w:val="0044635E"/>
    <w:rsid w:val="004463CA"/>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687"/>
    <w:rsid w:val="0045296C"/>
    <w:rsid w:val="00452CAE"/>
    <w:rsid w:val="0045300C"/>
    <w:rsid w:val="0045447F"/>
    <w:rsid w:val="0045451E"/>
    <w:rsid w:val="004548C9"/>
    <w:rsid w:val="00455132"/>
    <w:rsid w:val="004559BA"/>
    <w:rsid w:val="00455AC5"/>
    <w:rsid w:val="00456A8F"/>
    <w:rsid w:val="00457446"/>
    <w:rsid w:val="004574B0"/>
    <w:rsid w:val="004574C1"/>
    <w:rsid w:val="004579B2"/>
    <w:rsid w:val="00457CEF"/>
    <w:rsid w:val="00457EE8"/>
    <w:rsid w:val="004600B7"/>
    <w:rsid w:val="004602AA"/>
    <w:rsid w:val="00460367"/>
    <w:rsid w:val="00460899"/>
    <w:rsid w:val="00460C49"/>
    <w:rsid w:val="004614AB"/>
    <w:rsid w:val="00461A78"/>
    <w:rsid w:val="00461EB4"/>
    <w:rsid w:val="00462565"/>
    <w:rsid w:val="004629AF"/>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F56"/>
    <w:rsid w:val="004912C0"/>
    <w:rsid w:val="00491334"/>
    <w:rsid w:val="004913B9"/>
    <w:rsid w:val="00491FA9"/>
    <w:rsid w:val="00492491"/>
    <w:rsid w:val="004925BA"/>
    <w:rsid w:val="00492651"/>
    <w:rsid w:val="00492F8D"/>
    <w:rsid w:val="00493208"/>
    <w:rsid w:val="0049384E"/>
    <w:rsid w:val="00493864"/>
    <w:rsid w:val="00493929"/>
    <w:rsid w:val="00493ECD"/>
    <w:rsid w:val="004951F0"/>
    <w:rsid w:val="004957A1"/>
    <w:rsid w:val="00496295"/>
    <w:rsid w:val="00496B45"/>
    <w:rsid w:val="004973E8"/>
    <w:rsid w:val="004978B6"/>
    <w:rsid w:val="00497B8E"/>
    <w:rsid w:val="004A0202"/>
    <w:rsid w:val="004A031E"/>
    <w:rsid w:val="004A0460"/>
    <w:rsid w:val="004A0B93"/>
    <w:rsid w:val="004A0FD6"/>
    <w:rsid w:val="004A1446"/>
    <w:rsid w:val="004A1CD8"/>
    <w:rsid w:val="004A2088"/>
    <w:rsid w:val="004A2598"/>
    <w:rsid w:val="004A2BA5"/>
    <w:rsid w:val="004A2F2C"/>
    <w:rsid w:val="004A30B2"/>
    <w:rsid w:val="004A3817"/>
    <w:rsid w:val="004A391A"/>
    <w:rsid w:val="004A4917"/>
    <w:rsid w:val="004A58FE"/>
    <w:rsid w:val="004A5B1E"/>
    <w:rsid w:val="004A5C57"/>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2D3"/>
    <w:rsid w:val="004C76F4"/>
    <w:rsid w:val="004C7A90"/>
    <w:rsid w:val="004C7E97"/>
    <w:rsid w:val="004C7ED1"/>
    <w:rsid w:val="004D152F"/>
    <w:rsid w:val="004D181A"/>
    <w:rsid w:val="004D2234"/>
    <w:rsid w:val="004D293F"/>
    <w:rsid w:val="004D30F1"/>
    <w:rsid w:val="004D35D0"/>
    <w:rsid w:val="004D3E18"/>
    <w:rsid w:val="004D5008"/>
    <w:rsid w:val="004D5257"/>
    <w:rsid w:val="004D538E"/>
    <w:rsid w:val="004D5465"/>
    <w:rsid w:val="004D5766"/>
    <w:rsid w:val="004D7007"/>
    <w:rsid w:val="004D7806"/>
    <w:rsid w:val="004D7D8E"/>
    <w:rsid w:val="004E0E69"/>
    <w:rsid w:val="004E0FE6"/>
    <w:rsid w:val="004E1EDB"/>
    <w:rsid w:val="004E25E7"/>
    <w:rsid w:val="004E2610"/>
    <w:rsid w:val="004E3548"/>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15CD"/>
    <w:rsid w:val="004F1E29"/>
    <w:rsid w:val="004F2007"/>
    <w:rsid w:val="004F295F"/>
    <w:rsid w:val="004F2CF1"/>
    <w:rsid w:val="004F331B"/>
    <w:rsid w:val="004F3343"/>
    <w:rsid w:val="004F3724"/>
    <w:rsid w:val="004F3C48"/>
    <w:rsid w:val="004F4312"/>
    <w:rsid w:val="004F5B7A"/>
    <w:rsid w:val="004F5CCA"/>
    <w:rsid w:val="004F5EDB"/>
    <w:rsid w:val="004F6E03"/>
    <w:rsid w:val="004F6E6D"/>
    <w:rsid w:val="004F77CC"/>
    <w:rsid w:val="004F7917"/>
    <w:rsid w:val="004F7A92"/>
    <w:rsid w:val="004F7B4A"/>
    <w:rsid w:val="0050041A"/>
    <w:rsid w:val="005005C2"/>
    <w:rsid w:val="005005F6"/>
    <w:rsid w:val="00500664"/>
    <w:rsid w:val="005006DF"/>
    <w:rsid w:val="005012E1"/>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C73"/>
    <w:rsid w:val="00522E12"/>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C9C"/>
    <w:rsid w:val="00532864"/>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620"/>
    <w:rsid w:val="00540FCD"/>
    <w:rsid w:val="00541169"/>
    <w:rsid w:val="00541700"/>
    <w:rsid w:val="00541913"/>
    <w:rsid w:val="00542129"/>
    <w:rsid w:val="00542214"/>
    <w:rsid w:val="005426F2"/>
    <w:rsid w:val="00543416"/>
    <w:rsid w:val="00544A67"/>
    <w:rsid w:val="00544F95"/>
    <w:rsid w:val="00545413"/>
    <w:rsid w:val="00545436"/>
    <w:rsid w:val="00545691"/>
    <w:rsid w:val="00545C43"/>
    <w:rsid w:val="00545F4A"/>
    <w:rsid w:val="005460E5"/>
    <w:rsid w:val="005465F9"/>
    <w:rsid w:val="0054692B"/>
    <w:rsid w:val="0054767C"/>
    <w:rsid w:val="00547D6A"/>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162"/>
    <w:rsid w:val="00566219"/>
    <w:rsid w:val="00566240"/>
    <w:rsid w:val="00566E73"/>
    <w:rsid w:val="0056737B"/>
    <w:rsid w:val="00567586"/>
    <w:rsid w:val="00567D26"/>
    <w:rsid w:val="005700DC"/>
    <w:rsid w:val="005705C4"/>
    <w:rsid w:val="00570F2E"/>
    <w:rsid w:val="005717F0"/>
    <w:rsid w:val="00571906"/>
    <w:rsid w:val="00571B71"/>
    <w:rsid w:val="00572804"/>
    <w:rsid w:val="005730DD"/>
    <w:rsid w:val="00573221"/>
    <w:rsid w:val="00573593"/>
    <w:rsid w:val="00573735"/>
    <w:rsid w:val="00573CDC"/>
    <w:rsid w:val="005749ED"/>
    <w:rsid w:val="00574E8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147B"/>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A2B"/>
    <w:rsid w:val="005B7400"/>
    <w:rsid w:val="005B75CA"/>
    <w:rsid w:val="005B764B"/>
    <w:rsid w:val="005B7802"/>
    <w:rsid w:val="005B7D99"/>
    <w:rsid w:val="005C00EC"/>
    <w:rsid w:val="005C02B6"/>
    <w:rsid w:val="005C03B6"/>
    <w:rsid w:val="005C08A2"/>
    <w:rsid w:val="005C0A1D"/>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28DC"/>
    <w:rsid w:val="005E29D0"/>
    <w:rsid w:val="005E2CD5"/>
    <w:rsid w:val="005E4313"/>
    <w:rsid w:val="005E4674"/>
    <w:rsid w:val="005E4857"/>
    <w:rsid w:val="005E4858"/>
    <w:rsid w:val="005E49AB"/>
    <w:rsid w:val="005E49AE"/>
    <w:rsid w:val="005E4A67"/>
    <w:rsid w:val="005E5B32"/>
    <w:rsid w:val="005E6662"/>
    <w:rsid w:val="005E766B"/>
    <w:rsid w:val="005E7703"/>
    <w:rsid w:val="005E7970"/>
    <w:rsid w:val="005F0E0B"/>
    <w:rsid w:val="005F14A0"/>
    <w:rsid w:val="005F17BF"/>
    <w:rsid w:val="005F21BA"/>
    <w:rsid w:val="005F24EF"/>
    <w:rsid w:val="005F2923"/>
    <w:rsid w:val="005F33AD"/>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2512"/>
    <w:rsid w:val="0063264B"/>
    <w:rsid w:val="006327A5"/>
    <w:rsid w:val="006336BA"/>
    <w:rsid w:val="00633723"/>
    <w:rsid w:val="0063381C"/>
    <w:rsid w:val="006338D0"/>
    <w:rsid w:val="0063459F"/>
    <w:rsid w:val="006345BD"/>
    <w:rsid w:val="00635A4A"/>
    <w:rsid w:val="0063632E"/>
    <w:rsid w:val="006369DD"/>
    <w:rsid w:val="00636D18"/>
    <w:rsid w:val="006372A1"/>
    <w:rsid w:val="00637406"/>
    <w:rsid w:val="0063765F"/>
    <w:rsid w:val="0063777C"/>
    <w:rsid w:val="006377FE"/>
    <w:rsid w:val="00637D8A"/>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F47"/>
    <w:rsid w:val="006546A2"/>
    <w:rsid w:val="00655B0C"/>
    <w:rsid w:val="00655E53"/>
    <w:rsid w:val="00656C3C"/>
    <w:rsid w:val="00660F08"/>
    <w:rsid w:val="006612CF"/>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FDE"/>
    <w:rsid w:val="00670521"/>
    <w:rsid w:val="00670D62"/>
    <w:rsid w:val="00670E5C"/>
    <w:rsid w:val="006713B0"/>
    <w:rsid w:val="006716B0"/>
    <w:rsid w:val="00671E1A"/>
    <w:rsid w:val="0067233C"/>
    <w:rsid w:val="00672A9E"/>
    <w:rsid w:val="00673C9B"/>
    <w:rsid w:val="00673E52"/>
    <w:rsid w:val="00674580"/>
    <w:rsid w:val="00674C50"/>
    <w:rsid w:val="0067615F"/>
    <w:rsid w:val="00676C09"/>
    <w:rsid w:val="006773ED"/>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87D2F"/>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7227"/>
    <w:rsid w:val="00697547"/>
    <w:rsid w:val="00697A3A"/>
    <w:rsid w:val="006A0733"/>
    <w:rsid w:val="006A09AA"/>
    <w:rsid w:val="006A0E53"/>
    <w:rsid w:val="006A1206"/>
    <w:rsid w:val="006A16C7"/>
    <w:rsid w:val="006A1C0A"/>
    <w:rsid w:val="006A1DC0"/>
    <w:rsid w:val="006A2006"/>
    <w:rsid w:val="006A2047"/>
    <w:rsid w:val="006A2393"/>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6BF"/>
    <w:rsid w:val="006E19F2"/>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E1B"/>
    <w:rsid w:val="007048C9"/>
    <w:rsid w:val="007051D1"/>
    <w:rsid w:val="0070552B"/>
    <w:rsid w:val="007058C0"/>
    <w:rsid w:val="00705AEF"/>
    <w:rsid w:val="00706149"/>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F04"/>
    <w:rsid w:val="00721421"/>
    <w:rsid w:val="0072183F"/>
    <w:rsid w:val="00721E58"/>
    <w:rsid w:val="007220A6"/>
    <w:rsid w:val="0072237C"/>
    <w:rsid w:val="00722CBF"/>
    <w:rsid w:val="00723001"/>
    <w:rsid w:val="0072300A"/>
    <w:rsid w:val="00723437"/>
    <w:rsid w:val="007237B1"/>
    <w:rsid w:val="00723DE4"/>
    <w:rsid w:val="007246C8"/>
    <w:rsid w:val="00724DE5"/>
    <w:rsid w:val="00724F46"/>
    <w:rsid w:val="00725EBE"/>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87E"/>
    <w:rsid w:val="00734A99"/>
    <w:rsid w:val="00734AB0"/>
    <w:rsid w:val="00734ECD"/>
    <w:rsid w:val="007353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50E7"/>
    <w:rsid w:val="00755800"/>
    <w:rsid w:val="00756391"/>
    <w:rsid w:val="007566BD"/>
    <w:rsid w:val="00756865"/>
    <w:rsid w:val="007570D7"/>
    <w:rsid w:val="00757383"/>
    <w:rsid w:val="00757636"/>
    <w:rsid w:val="0075772D"/>
    <w:rsid w:val="007578C7"/>
    <w:rsid w:val="00757B00"/>
    <w:rsid w:val="00757CAB"/>
    <w:rsid w:val="00760FFA"/>
    <w:rsid w:val="007610F0"/>
    <w:rsid w:val="00761215"/>
    <w:rsid w:val="007612A0"/>
    <w:rsid w:val="00761C4D"/>
    <w:rsid w:val="00762033"/>
    <w:rsid w:val="0076208D"/>
    <w:rsid w:val="00762272"/>
    <w:rsid w:val="0076268A"/>
    <w:rsid w:val="00762AEC"/>
    <w:rsid w:val="00762D17"/>
    <w:rsid w:val="007637C4"/>
    <w:rsid w:val="00763C13"/>
    <w:rsid w:val="00763E9C"/>
    <w:rsid w:val="00763FD7"/>
    <w:rsid w:val="00764651"/>
    <w:rsid w:val="00764C42"/>
    <w:rsid w:val="007653B4"/>
    <w:rsid w:val="00765962"/>
    <w:rsid w:val="00765D21"/>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875BF"/>
    <w:rsid w:val="00790FC4"/>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94"/>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B41"/>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795"/>
    <w:rsid w:val="007E3E47"/>
    <w:rsid w:val="007E3E9D"/>
    <w:rsid w:val="007E45BD"/>
    <w:rsid w:val="007E4B5D"/>
    <w:rsid w:val="007E6321"/>
    <w:rsid w:val="007E74D4"/>
    <w:rsid w:val="007E74D8"/>
    <w:rsid w:val="007E788E"/>
    <w:rsid w:val="007E7EEE"/>
    <w:rsid w:val="007F00AA"/>
    <w:rsid w:val="007F017B"/>
    <w:rsid w:val="007F0613"/>
    <w:rsid w:val="007F064F"/>
    <w:rsid w:val="007F076B"/>
    <w:rsid w:val="007F0EDF"/>
    <w:rsid w:val="007F1284"/>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3D2"/>
    <w:rsid w:val="00800581"/>
    <w:rsid w:val="0080069F"/>
    <w:rsid w:val="00800980"/>
    <w:rsid w:val="00801F09"/>
    <w:rsid w:val="008025B0"/>
    <w:rsid w:val="00802B56"/>
    <w:rsid w:val="00802C4D"/>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52D1"/>
    <w:rsid w:val="00815F88"/>
    <w:rsid w:val="0081674C"/>
    <w:rsid w:val="008171FA"/>
    <w:rsid w:val="00817E81"/>
    <w:rsid w:val="0082030B"/>
    <w:rsid w:val="008208BF"/>
    <w:rsid w:val="00820D25"/>
    <w:rsid w:val="0082169F"/>
    <w:rsid w:val="00821BFC"/>
    <w:rsid w:val="00821DD3"/>
    <w:rsid w:val="00821EA9"/>
    <w:rsid w:val="0082231D"/>
    <w:rsid w:val="00822759"/>
    <w:rsid w:val="00822CA7"/>
    <w:rsid w:val="00823477"/>
    <w:rsid w:val="008234A5"/>
    <w:rsid w:val="00823740"/>
    <w:rsid w:val="0082387D"/>
    <w:rsid w:val="00823D42"/>
    <w:rsid w:val="00823FA4"/>
    <w:rsid w:val="008244FB"/>
    <w:rsid w:val="008256CC"/>
    <w:rsid w:val="00825CEE"/>
    <w:rsid w:val="00825EB7"/>
    <w:rsid w:val="00826C59"/>
    <w:rsid w:val="00826D0D"/>
    <w:rsid w:val="0082754D"/>
    <w:rsid w:val="008276A4"/>
    <w:rsid w:val="00827A1E"/>
    <w:rsid w:val="00827AE1"/>
    <w:rsid w:val="008302B9"/>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2EA"/>
    <w:rsid w:val="008363D5"/>
    <w:rsid w:val="00836C01"/>
    <w:rsid w:val="00836FE7"/>
    <w:rsid w:val="00837270"/>
    <w:rsid w:val="00837893"/>
    <w:rsid w:val="00837A28"/>
    <w:rsid w:val="00837AA1"/>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4F68"/>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537"/>
    <w:rsid w:val="00885E57"/>
    <w:rsid w:val="00886540"/>
    <w:rsid w:val="00886CBD"/>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93A"/>
    <w:rsid w:val="008959C8"/>
    <w:rsid w:val="00895C80"/>
    <w:rsid w:val="00896255"/>
    <w:rsid w:val="0089691C"/>
    <w:rsid w:val="00897304"/>
    <w:rsid w:val="0089768C"/>
    <w:rsid w:val="0089796C"/>
    <w:rsid w:val="00897A14"/>
    <w:rsid w:val="00897E5C"/>
    <w:rsid w:val="008A0AB0"/>
    <w:rsid w:val="008A19E5"/>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17F"/>
    <w:rsid w:val="008B16AA"/>
    <w:rsid w:val="008B1A92"/>
    <w:rsid w:val="008B1E10"/>
    <w:rsid w:val="008B1E64"/>
    <w:rsid w:val="008B1F61"/>
    <w:rsid w:val="008B1F62"/>
    <w:rsid w:val="008B2082"/>
    <w:rsid w:val="008B27A6"/>
    <w:rsid w:val="008B40EF"/>
    <w:rsid w:val="008B4200"/>
    <w:rsid w:val="008B49B6"/>
    <w:rsid w:val="008B51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FE6"/>
    <w:rsid w:val="008C7469"/>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7D6"/>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0DC"/>
    <w:rsid w:val="009053B6"/>
    <w:rsid w:val="00905572"/>
    <w:rsid w:val="0090584C"/>
    <w:rsid w:val="00905929"/>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8EC"/>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68D"/>
    <w:rsid w:val="0094471A"/>
    <w:rsid w:val="0094472C"/>
    <w:rsid w:val="00944A85"/>
    <w:rsid w:val="00945FA7"/>
    <w:rsid w:val="00945FF0"/>
    <w:rsid w:val="009468F0"/>
    <w:rsid w:val="00946B7E"/>
    <w:rsid w:val="00947235"/>
    <w:rsid w:val="00947624"/>
    <w:rsid w:val="00947C4D"/>
    <w:rsid w:val="00950329"/>
    <w:rsid w:val="00950409"/>
    <w:rsid w:val="00950883"/>
    <w:rsid w:val="00950D62"/>
    <w:rsid w:val="009512C3"/>
    <w:rsid w:val="00951552"/>
    <w:rsid w:val="0095273B"/>
    <w:rsid w:val="00952F87"/>
    <w:rsid w:val="00955E2C"/>
    <w:rsid w:val="00955E4E"/>
    <w:rsid w:val="00955ED9"/>
    <w:rsid w:val="009567C1"/>
    <w:rsid w:val="00956FD3"/>
    <w:rsid w:val="00957722"/>
    <w:rsid w:val="00957A2B"/>
    <w:rsid w:val="00957B53"/>
    <w:rsid w:val="00957C22"/>
    <w:rsid w:val="009608BE"/>
    <w:rsid w:val="009613D0"/>
    <w:rsid w:val="009618A0"/>
    <w:rsid w:val="00962932"/>
    <w:rsid w:val="0096324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3011"/>
    <w:rsid w:val="00973189"/>
    <w:rsid w:val="00973309"/>
    <w:rsid w:val="00973936"/>
    <w:rsid w:val="00973C88"/>
    <w:rsid w:val="00973FDE"/>
    <w:rsid w:val="009741BB"/>
    <w:rsid w:val="00974556"/>
    <w:rsid w:val="00974DA3"/>
    <w:rsid w:val="00976C3B"/>
    <w:rsid w:val="00976E70"/>
    <w:rsid w:val="00977579"/>
    <w:rsid w:val="00977F11"/>
    <w:rsid w:val="00980592"/>
    <w:rsid w:val="009808B0"/>
    <w:rsid w:val="00980E65"/>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B88"/>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5AD3"/>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5D0"/>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3AE2"/>
    <w:rsid w:val="009B4345"/>
    <w:rsid w:val="009B48B2"/>
    <w:rsid w:val="009B4F96"/>
    <w:rsid w:val="009B5689"/>
    <w:rsid w:val="009B749F"/>
    <w:rsid w:val="009B7630"/>
    <w:rsid w:val="009B76A1"/>
    <w:rsid w:val="009B7C9F"/>
    <w:rsid w:val="009B7E0C"/>
    <w:rsid w:val="009B7FA8"/>
    <w:rsid w:val="009C0730"/>
    <w:rsid w:val="009C090D"/>
    <w:rsid w:val="009C0C8E"/>
    <w:rsid w:val="009C0EE6"/>
    <w:rsid w:val="009C1D2D"/>
    <w:rsid w:val="009C203B"/>
    <w:rsid w:val="009C234A"/>
    <w:rsid w:val="009C241F"/>
    <w:rsid w:val="009C2796"/>
    <w:rsid w:val="009C30BB"/>
    <w:rsid w:val="009C32A3"/>
    <w:rsid w:val="009C346C"/>
    <w:rsid w:val="009C34C7"/>
    <w:rsid w:val="009C4986"/>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196C"/>
    <w:rsid w:val="009D2A0B"/>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51B1"/>
    <w:rsid w:val="009E53B7"/>
    <w:rsid w:val="009E5743"/>
    <w:rsid w:val="009E6374"/>
    <w:rsid w:val="009E6D17"/>
    <w:rsid w:val="009E74CA"/>
    <w:rsid w:val="009E7A3F"/>
    <w:rsid w:val="009E7B13"/>
    <w:rsid w:val="009E7FE8"/>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72D"/>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E1"/>
    <w:rsid w:val="00A16A81"/>
    <w:rsid w:val="00A16D62"/>
    <w:rsid w:val="00A16E37"/>
    <w:rsid w:val="00A1759B"/>
    <w:rsid w:val="00A175E7"/>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979"/>
    <w:rsid w:val="00A25A31"/>
    <w:rsid w:val="00A25C1D"/>
    <w:rsid w:val="00A25F6C"/>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781"/>
    <w:rsid w:val="00A429EC"/>
    <w:rsid w:val="00A43C70"/>
    <w:rsid w:val="00A44619"/>
    <w:rsid w:val="00A44622"/>
    <w:rsid w:val="00A4465B"/>
    <w:rsid w:val="00A44CF9"/>
    <w:rsid w:val="00A45452"/>
    <w:rsid w:val="00A45592"/>
    <w:rsid w:val="00A45628"/>
    <w:rsid w:val="00A4599D"/>
    <w:rsid w:val="00A46005"/>
    <w:rsid w:val="00A46369"/>
    <w:rsid w:val="00A4641C"/>
    <w:rsid w:val="00A4665A"/>
    <w:rsid w:val="00A46830"/>
    <w:rsid w:val="00A476A9"/>
    <w:rsid w:val="00A47A64"/>
    <w:rsid w:val="00A47B80"/>
    <w:rsid w:val="00A47D03"/>
    <w:rsid w:val="00A47F00"/>
    <w:rsid w:val="00A506F4"/>
    <w:rsid w:val="00A50AAA"/>
    <w:rsid w:val="00A51749"/>
    <w:rsid w:val="00A517DE"/>
    <w:rsid w:val="00A51BCD"/>
    <w:rsid w:val="00A51CEC"/>
    <w:rsid w:val="00A520D9"/>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1DA"/>
    <w:rsid w:val="00A575AA"/>
    <w:rsid w:val="00A57A9E"/>
    <w:rsid w:val="00A57F9D"/>
    <w:rsid w:val="00A6079A"/>
    <w:rsid w:val="00A6129C"/>
    <w:rsid w:val="00A614AB"/>
    <w:rsid w:val="00A61E0A"/>
    <w:rsid w:val="00A63FF3"/>
    <w:rsid w:val="00A64173"/>
    <w:rsid w:val="00A644C9"/>
    <w:rsid w:val="00A646CA"/>
    <w:rsid w:val="00A648A3"/>
    <w:rsid w:val="00A64D49"/>
    <w:rsid w:val="00A65D40"/>
    <w:rsid w:val="00A66630"/>
    <w:rsid w:val="00A670C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66C4"/>
    <w:rsid w:val="00A7701A"/>
    <w:rsid w:val="00A77EE1"/>
    <w:rsid w:val="00A80C01"/>
    <w:rsid w:val="00A80CD7"/>
    <w:rsid w:val="00A80E93"/>
    <w:rsid w:val="00A81371"/>
    <w:rsid w:val="00A81469"/>
    <w:rsid w:val="00A81F49"/>
    <w:rsid w:val="00A82BCB"/>
    <w:rsid w:val="00A82C90"/>
    <w:rsid w:val="00A834F6"/>
    <w:rsid w:val="00A83700"/>
    <w:rsid w:val="00A83ECD"/>
    <w:rsid w:val="00A8458A"/>
    <w:rsid w:val="00A848FF"/>
    <w:rsid w:val="00A851DF"/>
    <w:rsid w:val="00A8561F"/>
    <w:rsid w:val="00A856E7"/>
    <w:rsid w:val="00A8649E"/>
    <w:rsid w:val="00A86641"/>
    <w:rsid w:val="00A86D0B"/>
    <w:rsid w:val="00A86F14"/>
    <w:rsid w:val="00A870BA"/>
    <w:rsid w:val="00A8752F"/>
    <w:rsid w:val="00A87739"/>
    <w:rsid w:val="00A87CC2"/>
    <w:rsid w:val="00A87DB3"/>
    <w:rsid w:val="00A90FA2"/>
    <w:rsid w:val="00A90FE6"/>
    <w:rsid w:val="00A92660"/>
    <w:rsid w:val="00A92A83"/>
    <w:rsid w:val="00A93A65"/>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836"/>
    <w:rsid w:val="00AC6C44"/>
    <w:rsid w:val="00AC6EBF"/>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46C3"/>
    <w:rsid w:val="00AE4875"/>
    <w:rsid w:val="00AE4B94"/>
    <w:rsid w:val="00AE4C0E"/>
    <w:rsid w:val="00AE50C4"/>
    <w:rsid w:val="00AE5F67"/>
    <w:rsid w:val="00AE6359"/>
    <w:rsid w:val="00AE64DD"/>
    <w:rsid w:val="00AE6589"/>
    <w:rsid w:val="00AE7771"/>
    <w:rsid w:val="00AE7E40"/>
    <w:rsid w:val="00AF02A4"/>
    <w:rsid w:val="00AF038C"/>
    <w:rsid w:val="00AF0C03"/>
    <w:rsid w:val="00AF0CD3"/>
    <w:rsid w:val="00AF189B"/>
    <w:rsid w:val="00AF1D80"/>
    <w:rsid w:val="00AF1DEA"/>
    <w:rsid w:val="00AF2421"/>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B34"/>
    <w:rsid w:val="00B16EBD"/>
    <w:rsid w:val="00B16F80"/>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4540"/>
    <w:rsid w:val="00B34C7B"/>
    <w:rsid w:val="00B35110"/>
    <w:rsid w:val="00B35377"/>
    <w:rsid w:val="00B354DE"/>
    <w:rsid w:val="00B3568E"/>
    <w:rsid w:val="00B356C7"/>
    <w:rsid w:val="00B35B10"/>
    <w:rsid w:val="00B361B6"/>
    <w:rsid w:val="00B36B5E"/>
    <w:rsid w:val="00B37FD2"/>
    <w:rsid w:val="00B4046F"/>
    <w:rsid w:val="00B4065E"/>
    <w:rsid w:val="00B40CBC"/>
    <w:rsid w:val="00B41465"/>
    <w:rsid w:val="00B415D9"/>
    <w:rsid w:val="00B41638"/>
    <w:rsid w:val="00B41C8C"/>
    <w:rsid w:val="00B41EB2"/>
    <w:rsid w:val="00B42D9F"/>
    <w:rsid w:val="00B438DF"/>
    <w:rsid w:val="00B43D9F"/>
    <w:rsid w:val="00B4402B"/>
    <w:rsid w:val="00B444DC"/>
    <w:rsid w:val="00B446CA"/>
    <w:rsid w:val="00B446F5"/>
    <w:rsid w:val="00B450C3"/>
    <w:rsid w:val="00B450D3"/>
    <w:rsid w:val="00B45FB9"/>
    <w:rsid w:val="00B4615B"/>
    <w:rsid w:val="00B46448"/>
    <w:rsid w:val="00B46C27"/>
    <w:rsid w:val="00B46CC7"/>
    <w:rsid w:val="00B47008"/>
    <w:rsid w:val="00B47049"/>
    <w:rsid w:val="00B470DF"/>
    <w:rsid w:val="00B47968"/>
    <w:rsid w:val="00B47CC5"/>
    <w:rsid w:val="00B47F92"/>
    <w:rsid w:val="00B50464"/>
    <w:rsid w:val="00B5139E"/>
    <w:rsid w:val="00B51C41"/>
    <w:rsid w:val="00B51E38"/>
    <w:rsid w:val="00B5213A"/>
    <w:rsid w:val="00B52828"/>
    <w:rsid w:val="00B52BD5"/>
    <w:rsid w:val="00B52F7C"/>
    <w:rsid w:val="00B533BF"/>
    <w:rsid w:val="00B535DF"/>
    <w:rsid w:val="00B53ADF"/>
    <w:rsid w:val="00B53D2C"/>
    <w:rsid w:val="00B544C3"/>
    <w:rsid w:val="00B55CF9"/>
    <w:rsid w:val="00B561C2"/>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334B"/>
    <w:rsid w:val="00B63769"/>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7783"/>
    <w:rsid w:val="00B87D63"/>
    <w:rsid w:val="00B904BE"/>
    <w:rsid w:val="00B9062F"/>
    <w:rsid w:val="00B909AD"/>
    <w:rsid w:val="00B914AE"/>
    <w:rsid w:val="00B91AB8"/>
    <w:rsid w:val="00B91B28"/>
    <w:rsid w:val="00B92461"/>
    <w:rsid w:val="00B927DF"/>
    <w:rsid w:val="00B92930"/>
    <w:rsid w:val="00B929B1"/>
    <w:rsid w:val="00B92ABC"/>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84C"/>
    <w:rsid w:val="00BA7D81"/>
    <w:rsid w:val="00BA7F01"/>
    <w:rsid w:val="00BB0088"/>
    <w:rsid w:val="00BB094B"/>
    <w:rsid w:val="00BB0A20"/>
    <w:rsid w:val="00BB0E34"/>
    <w:rsid w:val="00BB1935"/>
    <w:rsid w:val="00BB1B22"/>
    <w:rsid w:val="00BB233C"/>
    <w:rsid w:val="00BB2C32"/>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5C"/>
    <w:rsid w:val="00BE5261"/>
    <w:rsid w:val="00BE5943"/>
    <w:rsid w:val="00BE59B7"/>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DC"/>
    <w:rsid w:val="00C265EE"/>
    <w:rsid w:val="00C26771"/>
    <w:rsid w:val="00C26AF4"/>
    <w:rsid w:val="00C26FB3"/>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1CA8"/>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51F"/>
    <w:rsid w:val="00C60AD1"/>
    <w:rsid w:val="00C60B88"/>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57B1"/>
    <w:rsid w:val="00C75A5C"/>
    <w:rsid w:val="00C7637B"/>
    <w:rsid w:val="00C76455"/>
    <w:rsid w:val="00C76478"/>
    <w:rsid w:val="00C769F2"/>
    <w:rsid w:val="00C77C18"/>
    <w:rsid w:val="00C804B8"/>
    <w:rsid w:val="00C80825"/>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CF"/>
    <w:rsid w:val="00C8647E"/>
    <w:rsid w:val="00C86D87"/>
    <w:rsid w:val="00C87EA8"/>
    <w:rsid w:val="00C87F96"/>
    <w:rsid w:val="00C911FF"/>
    <w:rsid w:val="00C917A7"/>
    <w:rsid w:val="00C91F44"/>
    <w:rsid w:val="00C9204A"/>
    <w:rsid w:val="00C92722"/>
    <w:rsid w:val="00C927DD"/>
    <w:rsid w:val="00C92BF1"/>
    <w:rsid w:val="00C9316D"/>
    <w:rsid w:val="00C93562"/>
    <w:rsid w:val="00C9384C"/>
    <w:rsid w:val="00C93B7A"/>
    <w:rsid w:val="00C93D62"/>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6B9C"/>
    <w:rsid w:val="00CE70F8"/>
    <w:rsid w:val="00CF02C4"/>
    <w:rsid w:val="00CF0594"/>
    <w:rsid w:val="00CF068A"/>
    <w:rsid w:val="00CF1116"/>
    <w:rsid w:val="00CF192D"/>
    <w:rsid w:val="00CF19B7"/>
    <w:rsid w:val="00CF1FC1"/>
    <w:rsid w:val="00CF1FC4"/>
    <w:rsid w:val="00CF23F3"/>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4900"/>
    <w:rsid w:val="00D04BDA"/>
    <w:rsid w:val="00D04C2C"/>
    <w:rsid w:val="00D04DEC"/>
    <w:rsid w:val="00D051A7"/>
    <w:rsid w:val="00D05327"/>
    <w:rsid w:val="00D0632F"/>
    <w:rsid w:val="00D0656C"/>
    <w:rsid w:val="00D075C9"/>
    <w:rsid w:val="00D0764C"/>
    <w:rsid w:val="00D07C8E"/>
    <w:rsid w:val="00D102F4"/>
    <w:rsid w:val="00D110B3"/>
    <w:rsid w:val="00D117AE"/>
    <w:rsid w:val="00D1213C"/>
    <w:rsid w:val="00D126FA"/>
    <w:rsid w:val="00D127BC"/>
    <w:rsid w:val="00D12CA8"/>
    <w:rsid w:val="00D13035"/>
    <w:rsid w:val="00D131BC"/>
    <w:rsid w:val="00D13806"/>
    <w:rsid w:val="00D1406F"/>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0C6"/>
    <w:rsid w:val="00D323C0"/>
    <w:rsid w:val="00D32729"/>
    <w:rsid w:val="00D327A0"/>
    <w:rsid w:val="00D32A31"/>
    <w:rsid w:val="00D3300D"/>
    <w:rsid w:val="00D33699"/>
    <w:rsid w:val="00D33B17"/>
    <w:rsid w:val="00D34877"/>
    <w:rsid w:val="00D34A02"/>
    <w:rsid w:val="00D34DFA"/>
    <w:rsid w:val="00D34E8A"/>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12E6"/>
    <w:rsid w:val="00D62A7F"/>
    <w:rsid w:val="00D62AAA"/>
    <w:rsid w:val="00D62CE2"/>
    <w:rsid w:val="00D62CF0"/>
    <w:rsid w:val="00D6383C"/>
    <w:rsid w:val="00D6392D"/>
    <w:rsid w:val="00D63AE2"/>
    <w:rsid w:val="00D63E2B"/>
    <w:rsid w:val="00D644D6"/>
    <w:rsid w:val="00D64C4F"/>
    <w:rsid w:val="00D65BAA"/>
    <w:rsid w:val="00D65D84"/>
    <w:rsid w:val="00D66A5C"/>
    <w:rsid w:val="00D67122"/>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E6E"/>
    <w:rsid w:val="00DB54CA"/>
    <w:rsid w:val="00DB5723"/>
    <w:rsid w:val="00DB63DD"/>
    <w:rsid w:val="00DB64D6"/>
    <w:rsid w:val="00DB67CB"/>
    <w:rsid w:val="00DC0C11"/>
    <w:rsid w:val="00DC0E1F"/>
    <w:rsid w:val="00DC1AF7"/>
    <w:rsid w:val="00DC1C3E"/>
    <w:rsid w:val="00DC250A"/>
    <w:rsid w:val="00DC2D28"/>
    <w:rsid w:val="00DC2F1E"/>
    <w:rsid w:val="00DC30DB"/>
    <w:rsid w:val="00DC3EAB"/>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392"/>
    <w:rsid w:val="00DD2813"/>
    <w:rsid w:val="00DD2B5C"/>
    <w:rsid w:val="00DD308D"/>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C8"/>
    <w:rsid w:val="00DE1EE8"/>
    <w:rsid w:val="00DE2689"/>
    <w:rsid w:val="00DE287F"/>
    <w:rsid w:val="00DE29C6"/>
    <w:rsid w:val="00DE30C9"/>
    <w:rsid w:val="00DE4378"/>
    <w:rsid w:val="00DE465F"/>
    <w:rsid w:val="00DE4834"/>
    <w:rsid w:val="00DE495D"/>
    <w:rsid w:val="00DE4CC8"/>
    <w:rsid w:val="00DE506F"/>
    <w:rsid w:val="00DE5C46"/>
    <w:rsid w:val="00DE5C64"/>
    <w:rsid w:val="00DE5EAA"/>
    <w:rsid w:val="00DE66E3"/>
    <w:rsid w:val="00DE6A34"/>
    <w:rsid w:val="00DE6A5A"/>
    <w:rsid w:val="00DE7773"/>
    <w:rsid w:val="00DE7F2F"/>
    <w:rsid w:val="00DF035B"/>
    <w:rsid w:val="00DF0879"/>
    <w:rsid w:val="00DF08B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9DC"/>
    <w:rsid w:val="00DF7EF5"/>
    <w:rsid w:val="00DF7F25"/>
    <w:rsid w:val="00E00205"/>
    <w:rsid w:val="00E006E5"/>
    <w:rsid w:val="00E00750"/>
    <w:rsid w:val="00E00B96"/>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6CD"/>
    <w:rsid w:val="00E218BE"/>
    <w:rsid w:val="00E21DE9"/>
    <w:rsid w:val="00E22102"/>
    <w:rsid w:val="00E22D6D"/>
    <w:rsid w:val="00E22DC3"/>
    <w:rsid w:val="00E2320A"/>
    <w:rsid w:val="00E23227"/>
    <w:rsid w:val="00E2358E"/>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E1D"/>
    <w:rsid w:val="00E35754"/>
    <w:rsid w:val="00E35802"/>
    <w:rsid w:val="00E361FB"/>
    <w:rsid w:val="00E3644D"/>
    <w:rsid w:val="00E36772"/>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948"/>
    <w:rsid w:val="00E43953"/>
    <w:rsid w:val="00E43B84"/>
    <w:rsid w:val="00E43FE5"/>
    <w:rsid w:val="00E444D7"/>
    <w:rsid w:val="00E44574"/>
    <w:rsid w:val="00E445FE"/>
    <w:rsid w:val="00E44690"/>
    <w:rsid w:val="00E4477B"/>
    <w:rsid w:val="00E44D49"/>
    <w:rsid w:val="00E45113"/>
    <w:rsid w:val="00E45E7B"/>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8A4"/>
    <w:rsid w:val="00E618B7"/>
    <w:rsid w:val="00E61FDD"/>
    <w:rsid w:val="00E6200A"/>
    <w:rsid w:val="00E626F2"/>
    <w:rsid w:val="00E62989"/>
    <w:rsid w:val="00E62C02"/>
    <w:rsid w:val="00E63589"/>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E83"/>
    <w:rsid w:val="00E7421B"/>
    <w:rsid w:val="00E743E6"/>
    <w:rsid w:val="00E745EA"/>
    <w:rsid w:val="00E74BD7"/>
    <w:rsid w:val="00E74FCB"/>
    <w:rsid w:val="00E7513D"/>
    <w:rsid w:val="00E761E6"/>
    <w:rsid w:val="00E76A2A"/>
    <w:rsid w:val="00E76C3C"/>
    <w:rsid w:val="00E76EC7"/>
    <w:rsid w:val="00E80A04"/>
    <w:rsid w:val="00E81C7C"/>
    <w:rsid w:val="00E81DF7"/>
    <w:rsid w:val="00E81FCD"/>
    <w:rsid w:val="00E82E35"/>
    <w:rsid w:val="00E8346D"/>
    <w:rsid w:val="00E834C1"/>
    <w:rsid w:val="00E84404"/>
    <w:rsid w:val="00E8461E"/>
    <w:rsid w:val="00E847CE"/>
    <w:rsid w:val="00E8481F"/>
    <w:rsid w:val="00E85353"/>
    <w:rsid w:val="00E85D8C"/>
    <w:rsid w:val="00E86046"/>
    <w:rsid w:val="00E8618E"/>
    <w:rsid w:val="00E8636A"/>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4041"/>
    <w:rsid w:val="00EA49ED"/>
    <w:rsid w:val="00EA4BF9"/>
    <w:rsid w:val="00EA4D74"/>
    <w:rsid w:val="00EA5774"/>
    <w:rsid w:val="00EA5CCA"/>
    <w:rsid w:val="00EA63CB"/>
    <w:rsid w:val="00EA6A0F"/>
    <w:rsid w:val="00EA7481"/>
    <w:rsid w:val="00EB00C3"/>
    <w:rsid w:val="00EB07B6"/>
    <w:rsid w:val="00EB0CD7"/>
    <w:rsid w:val="00EB1443"/>
    <w:rsid w:val="00EB1751"/>
    <w:rsid w:val="00EB22CB"/>
    <w:rsid w:val="00EB2777"/>
    <w:rsid w:val="00EB2FBC"/>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9BD"/>
    <w:rsid w:val="00EC1A9B"/>
    <w:rsid w:val="00EC27D2"/>
    <w:rsid w:val="00EC2C90"/>
    <w:rsid w:val="00EC3718"/>
    <w:rsid w:val="00EC3E10"/>
    <w:rsid w:val="00EC426B"/>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4923"/>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A20"/>
    <w:rsid w:val="00F01F9E"/>
    <w:rsid w:val="00F024D5"/>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CA0"/>
    <w:rsid w:val="00F360C3"/>
    <w:rsid w:val="00F361DF"/>
    <w:rsid w:val="00F365CE"/>
    <w:rsid w:val="00F36714"/>
    <w:rsid w:val="00F36DC3"/>
    <w:rsid w:val="00F36F1C"/>
    <w:rsid w:val="00F4089D"/>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126F"/>
    <w:rsid w:val="00F61271"/>
    <w:rsid w:val="00F6135D"/>
    <w:rsid w:val="00F62048"/>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DA9"/>
    <w:rsid w:val="00F92E27"/>
    <w:rsid w:val="00F92E2C"/>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2C0"/>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1B2"/>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19"/>
    <w:rsid w:val="00FD6BE0"/>
    <w:rsid w:val="00FD6D08"/>
    <w:rsid w:val="00FD73D6"/>
    <w:rsid w:val="00FD74A0"/>
    <w:rsid w:val="00FE0316"/>
    <w:rsid w:val="00FE0336"/>
    <w:rsid w:val="00FE0843"/>
    <w:rsid w:val="00FE08A8"/>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7D"/>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9A7DFC"/>
    <w:pPr>
      <w:keepNext/>
      <w:outlineLvl w:val="0"/>
    </w:pPr>
    <w:rPr>
      <w:b/>
      <w:szCs w:val="20"/>
    </w:rPr>
  </w:style>
  <w:style w:type="paragraph" w:styleId="2">
    <w:name w:val="heading 2"/>
    <w:aliases w:val="~SubHeading"/>
    <w:basedOn w:val="a"/>
    <w:next w:val="a"/>
    <w:link w:val="20"/>
    <w:qFormat/>
    <w:rsid w:val="009E2CE4"/>
    <w:pPr>
      <w:keepNext/>
      <w:spacing w:before="240" w:after="60"/>
      <w:outlineLvl w:val="1"/>
    </w:pPr>
    <w:rPr>
      <w:rFonts w:ascii="Cambria" w:hAnsi="Cambria"/>
      <w:b/>
      <w:bCs/>
      <w:i/>
      <w:iCs/>
      <w:sz w:val="28"/>
      <w:szCs w:val="28"/>
    </w:rPr>
  </w:style>
  <w:style w:type="paragraph" w:styleId="3">
    <w:name w:val="heading 3"/>
    <w:aliases w:val="~MinorSubHeading"/>
    <w:basedOn w:val="a"/>
    <w:next w:val="a"/>
    <w:link w:val="30"/>
    <w:qFormat/>
    <w:rsid w:val="000401F3"/>
    <w:pPr>
      <w:keepNext/>
      <w:spacing w:before="240" w:after="60"/>
      <w:outlineLvl w:val="2"/>
    </w:pPr>
    <w:rPr>
      <w:rFonts w:ascii="Cambria" w:hAnsi="Cambria"/>
      <w:b/>
      <w:bCs/>
      <w:sz w:val="26"/>
      <w:szCs w:val="26"/>
    </w:rPr>
  </w:style>
  <w:style w:type="paragraph" w:styleId="40">
    <w:name w:val="heading 4"/>
    <w:aliases w:val="~Level4Heading"/>
    <w:basedOn w:val="a"/>
    <w:next w:val="a"/>
    <w:link w:val="41"/>
    <w:qFormat/>
    <w:rsid w:val="002518D8"/>
    <w:pPr>
      <w:keepNext/>
      <w:spacing w:before="240" w:after="60"/>
      <w:outlineLvl w:val="3"/>
    </w:pPr>
    <w:rPr>
      <w:b/>
      <w:bCs/>
      <w:sz w:val="28"/>
      <w:szCs w:val="28"/>
    </w:rPr>
  </w:style>
  <w:style w:type="paragraph" w:styleId="5">
    <w:name w:val="heading 5"/>
    <w:basedOn w:val="a"/>
    <w:next w:val="a"/>
    <w:link w:val="50"/>
    <w:qFormat/>
    <w:rsid w:val="009852B7"/>
    <w:pPr>
      <w:spacing w:before="240" w:after="60"/>
      <w:outlineLvl w:val="4"/>
    </w:pPr>
    <w:rPr>
      <w:b/>
      <w:bCs/>
      <w:i/>
      <w:iCs/>
      <w:sz w:val="26"/>
      <w:szCs w:val="26"/>
      <w:lang w:val="en-US" w:eastAsia="en-US"/>
    </w:rPr>
  </w:style>
  <w:style w:type="paragraph" w:styleId="6">
    <w:name w:val="heading 6"/>
    <w:basedOn w:val="a"/>
    <w:next w:val="a"/>
    <w:link w:val="60"/>
    <w:qFormat/>
    <w:rsid w:val="009852B7"/>
    <w:pPr>
      <w:keepNext/>
      <w:spacing w:before="20"/>
      <w:jc w:val="right"/>
      <w:outlineLvl w:val="5"/>
    </w:pPr>
    <w:rPr>
      <w:b/>
      <w:snapToGrid w:val="0"/>
      <w:sz w:val="16"/>
      <w:szCs w:val="20"/>
      <w:lang w:val="ru-RU" w:eastAsia="en-US"/>
    </w:rPr>
  </w:style>
  <w:style w:type="paragraph" w:styleId="7">
    <w:name w:val="heading 7"/>
    <w:basedOn w:val="a"/>
    <w:next w:val="a"/>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9636B3"/>
    <w:pPr>
      <w:spacing w:before="240" w:after="60"/>
      <w:outlineLvl w:val="7"/>
    </w:pPr>
    <w:rPr>
      <w:rFonts w:ascii="Calibri" w:hAnsi="Calibri"/>
      <w:i/>
      <w:iCs/>
    </w:rPr>
  </w:style>
  <w:style w:type="paragraph" w:styleId="9">
    <w:name w:val="heading 9"/>
    <w:basedOn w:val="a"/>
    <w:next w:val="a"/>
    <w:link w:val="90"/>
    <w:qFormat/>
    <w:rsid w:val="009636B3"/>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1F61"/>
    <w:pPr>
      <w:ind w:firstLine="720"/>
      <w:jc w:val="both"/>
    </w:pPr>
    <w:rPr>
      <w:rFonts w:ascii="HebarU" w:hAnsi="HebarU"/>
      <w:b/>
      <w:bCs/>
      <w:sz w:val="56"/>
      <w:lang w:eastAsia="en-US"/>
    </w:rPr>
  </w:style>
  <w:style w:type="paragraph" w:styleId="a4">
    <w:name w:val="Balloon Text"/>
    <w:basedOn w:val="a"/>
    <w:link w:val="a5"/>
    <w:rsid w:val="00A6129C"/>
    <w:rPr>
      <w:rFonts w:ascii="Tahoma" w:hAnsi="Tahoma"/>
      <w:sz w:val="16"/>
      <w:szCs w:val="16"/>
    </w:rPr>
  </w:style>
  <w:style w:type="paragraph" w:styleId="a6">
    <w:name w:val="header"/>
    <w:aliases w:val=" Char1,Char1"/>
    <w:basedOn w:val="a"/>
    <w:link w:val="a7"/>
    <w:uiPriority w:val="99"/>
    <w:rsid w:val="000D0B06"/>
    <w:pPr>
      <w:tabs>
        <w:tab w:val="center" w:pos="4536"/>
        <w:tab w:val="right" w:pos="9072"/>
      </w:tabs>
    </w:pPr>
  </w:style>
  <w:style w:type="paragraph" w:styleId="a8">
    <w:name w:val="footer"/>
    <w:basedOn w:val="a"/>
    <w:link w:val="a9"/>
    <w:uiPriority w:val="99"/>
    <w:rsid w:val="000D0B06"/>
    <w:pPr>
      <w:tabs>
        <w:tab w:val="center" w:pos="4536"/>
        <w:tab w:val="right" w:pos="9072"/>
      </w:tabs>
    </w:pPr>
  </w:style>
  <w:style w:type="paragraph" w:customStyle="1" w:styleId="11">
    <w:name w:val="1"/>
    <w:basedOn w:val="a"/>
    <w:rsid w:val="000D0B06"/>
    <w:pPr>
      <w:tabs>
        <w:tab w:val="left" w:pos="709"/>
      </w:tabs>
    </w:pPr>
    <w:rPr>
      <w:rFonts w:ascii="Tahoma" w:hAnsi="Tahoma"/>
      <w:lang w:val="pl-PL" w:eastAsia="pl-PL"/>
    </w:rPr>
  </w:style>
  <w:style w:type="paragraph" w:customStyle="1" w:styleId="Char">
    <w:name w:val="Char"/>
    <w:basedOn w:val="a"/>
    <w:rsid w:val="00C055CA"/>
    <w:pPr>
      <w:tabs>
        <w:tab w:val="left" w:pos="709"/>
      </w:tabs>
    </w:pPr>
    <w:rPr>
      <w:rFonts w:ascii="Tahoma" w:hAnsi="Tahoma"/>
      <w:lang w:val="pl-PL" w:eastAsia="pl-PL"/>
    </w:rPr>
  </w:style>
  <w:style w:type="paragraph" w:customStyle="1" w:styleId="CharCharCharCharCharChar">
    <w:name w:val="Char Char Char Char Char Char"/>
    <w:basedOn w:val="a"/>
    <w:semiHidden/>
    <w:rsid w:val="009A7DFC"/>
    <w:pPr>
      <w:spacing w:before="120" w:after="240"/>
    </w:pPr>
    <w:rPr>
      <w:i/>
      <w:sz w:val="20"/>
      <w:szCs w:val="20"/>
      <w:lang w:val="pt-PT" w:eastAsia="en-US"/>
    </w:rPr>
  </w:style>
  <w:style w:type="paragraph" w:styleId="21">
    <w:name w:val="Body Text Indent 2"/>
    <w:basedOn w:val="a"/>
    <w:link w:val="22"/>
    <w:rsid w:val="009A7DFC"/>
    <w:pPr>
      <w:ind w:left="720"/>
      <w:jc w:val="center"/>
    </w:pPr>
    <w:rPr>
      <w:b/>
      <w:szCs w:val="20"/>
    </w:rPr>
  </w:style>
  <w:style w:type="character" w:styleId="aa">
    <w:name w:val="page number"/>
    <w:basedOn w:val="a0"/>
    <w:rsid w:val="00F90DE5"/>
  </w:style>
  <w:style w:type="paragraph" w:customStyle="1" w:styleId="SubTitle2">
    <w:name w:val="SubTitle 2"/>
    <w:basedOn w:val="a"/>
    <w:rsid w:val="00C81876"/>
    <w:pPr>
      <w:spacing w:after="240"/>
      <w:jc w:val="center"/>
    </w:pPr>
    <w:rPr>
      <w:b/>
      <w:snapToGrid w:val="0"/>
      <w:sz w:val="32"/>
      <w:szCs w:val="20"/>
      <w:lang w:val="en-GB" w:eastAsia="en-US"/>
    </w:rPr>
  </w:style>
  <w:style w:type="paragraph" w:customStyle="1" w:styleId="ab">
    <w:name w:val="Знак Знак"/>
    <w:basedOn w:val="a"/>
    <w:rsid w:val="00BE2780"/>
    <w:pPr>
      <w:tabs>
        <w:tab w:val="left" w:pos="709"/>
      </w:tabs>
    </w:pPr>
    <w:rPr>
      <w:rFonts w:ascii="Tahoma" w:hAnsi="Tahoma"/>
      <w:lang w:val="pl-PL" w:eastAsia="pl-PL"/>
    </w:rPr>
  </w:style>
  <w:style w:type="paragraph" w:customStyle="1" w:styleId="ac">
    <w:name w:val="Знак Знак"/>
    <w:basedOn w:val="a"/>
    <w:rsid w:val="005B1B1A"/>
    <w:pPr>
      <w:tabs>
        <w:tab w:val="left" w:pos="709"/>
      </w:tabs>
    </w:pPr>
    <w:rPr>
      <w:rFonts w:ascii="Tahoma" w:hAnsi="Tahoma"/>
      <w:lang w:val="pl-PL" w:eastAsia="pl-PL"/>
    </w:rPr>
  </w:style>
  <w:style w:type="paragraph" w:styleId="ad">
    <w:name w:val="Body Text"/>
    <w:basedOn w:val="a"/>
    <w:link w:val="ae"/>
    <w:rsid w:val="002576C6"/>
    <w:pPr>
      <w:spacing w:after="120"/>
    </w:pPr>
  </w:style>
  <w:style w:type="character" w:customStyle="1" w:styleId="ae">
    <w:name w:val="Основен текст Знак"/>
    <w:link w:val="ad"/>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
    <w:name w:val="Title"/>
    <w:aliases w:val="Title_1"/>
    <w:basedOn w:val="a"/>
    <w:link w:val="af0"/>
    <w:qFormat/>
    <w:rsid w:val="0094154F"/>
    <w:pPr>
      <w:ind w:right="-240"/>
      <w:jc w:val="center"/>
    </w:pPr>
    <w:rPr>
      <w:b/>
      <w:sz w:val="40"/>
      <w:szCs w:val="20"/>
    </w:rPr>
  </w:style>
  <w:style w:type="character" w:customStyle="1" w:styleId="af0">
    <w:name w:val="Заглавие Знак"/>
    <w:aliases w:val="Title_1 Знак"/>
    <w:link w:val="af"/>
    <w:rsid w:val="0094154F"/>
    <w:rPr>
      <w:b/>
      <w:sz w:val="40"/>
    </w:rPr>
  </w:style>
  <w:style w:type="paragraph" w:styleId="23">
    <w:name w:val="Body Text 2"/>
    <w:basedOn w:val="a"/>
    <w:link w:val="24"/>
    <w:rsid w:val="00781498"/>
    <w:pPr>
      <w:spacing w:after="120" w:line="480" w:lineRule="auto"/>
    </w:pPr>
    <w:rPr>
      <w:sz w:val="20"/>
      <w:szCs w:val="20"/>
      <w:lang w:val="en-AU"/>
    </w:rPr>
  </w:style>
  <w:style w:type="character" w:customStyle="1" w:styleId="24">
    <w:name w:val="Основен текст 2 Знак"/>
    <w:link w:val="23"/>
    <w:rsid w:val="00781498"/>
    <w:rPr>
      <w:lang w:val="en-AU"/>
    </w:rPr>
  </w:style>
  <w:style w:type="paragraph" w:customStyle="1" w:styleId="Style1">
    <w:name w:val="Style1"/>
    <w:basedOn w:val="a"/>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1">
    <w:name w:val="List Paragraph"/>
    <w:basedOn w:val="a"/>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af2">
    <w:name w:val="Table Grid"/>
    <w:basedOn w:val="a1"/>
    <w:uiPriority w:val="39"/>
    <w:rsid w:val="00FF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
    <w:link w:val="af4"/>
    <w:qFormat/>
    <w:rsid w:val="00587EF1"/>
    <w:pPr>
      <w:jc w:val="center"/>
    </w:pPr>
    <w:rPr>
      <w:rFonts w:eastAsia="Calibri"/>
      <w:sz w:val="28"/>
      <w:szCs w:val="20"/>
      <w:lang w:eastAsia="en-US"/>
    </w:rPr>
  </w:style>
  <w:style w:type="character" w:customStyle="1" w:styleId="af4">
    <w:name w:val="Подзаглавие Знак"/>
    <w:link w:val="af3"/>
    <w:rsid w:val="00587EF1"/>
    <w:rPr>
      <w:rFonts w:eastAsia="Calibri"/>
      <w:sz w:val="28"/>
      <w:lang w:eastAsia="en-US"/>
    </w:rPr>
  </w:style>
  <w:style w:type="paragraph" w:styleId="af5">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6">
    <w:name w:val="Body Text Indent"/>
    <w:basedOn w:val="a"/>
    <w:link w:val="af7"/>
    <w:rsid w:val="009E2CE4"/>
    <w:pPr>
      <w:spacing w:after="120"/>
      <w:ind w:left="283"/>
    </w:pPr>
  </w:style>
  <w:style w:type="character" w:customStyle="1" w:styleId="af7">
    <w:name w:val="Основен текст с отстъп Знак"/>
    <w:link w:val="af6"/>
    <w:rsid w:val="009E2CE4"/>
    <w:rPr>
      <w:sz w:val="24"/>
      <w:szCs w:val="24"/>
    </w:rPr>
  </w:style>
  <w:style w:type="paragraph" w:customStyle="1" w:styleId="af8">
    <w:name w:val="Стил"/>
    <w:uiPriority w:val="99"/>
    <w:rsid w:val="002518D8"/>
    <w:pPr>
      <w:widowControl w:val="0"/>
      <w:autoSpaceDE w:val="0"/>
      <w:autoSpaceDN w:val="0"/>
      <w:adjustRightInd w:val="0"/>
      <w:ind w:left="140" w:right="140" w:firstLine="840"/>
      <w:jc w:val="both"/>
    </w:pPr>
    <w:rPr>
      <w:sz w:val="24"/>
      <w:szCs w:val="24"/>
    </w:rPr>
  </w:style>
  <w:style w:type="paragraph" w:styleId="31">
    <w:name w:val="Body Text Indent 3"/>
    <w:basedOn w:val="a"/>
    <w:link w:val="32"/>
    <w:rsid w:val="002518D8"/>
    <w:pPr>
      <w:widowControl w:val="0"/>
      <w:autoSpaceDE w:val="0"/>
      <w:autoSpaceDN w:val="0"/>
      <w:adjustRightInd w:val="0"/>
      <w:spacing w:after="120"/>
      <w:ind w:left="283"/>
    </w:pPr>
    <w:rPr>
      <w:sz w:val="16"/>
      <w:szCs w:val="16"/>
    </w:rPr>
  </w:style>
  <w:style w:type="character" w:styleId="af9">
    <w:name w:val="Hyperlink"/>
    <w:uiPriority w:val="99"/>
    <w:rsid w:val="002518D8"/>
    <w:rPr>
      <w:color w:val="0000FF"/>
      <w:u w:val="single"/>
    </w:rPr>
  </w:style>
  <w:style w:type="paragraph" w:customStyle="1" w:styleId="CharChar1CharCharCharCharChar">
    <w:name w:val="Char Char1 Char Char Char Char Char"/>
    <w:basedOn w:val="a"/>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AB7075"/>
    <w:pPr>
      <w:tabs>
        <w:tab w:val="left" w:pos="709"/>
      </w:tabs>
    </w:pPr>
    <w:rPr>
      <w:rFonts w:ascii="Tahoma" w:hAnsi="Tahoma"/>
      <w:lang w:val="pl-PL" w:eastAsia="pl-PL"/>
    </w:rPr>
  </w:style>
  <w:style w:type="paragraph" w:customStyle="1" w:styleId="Char0">
    <w:name w:val="Char"/>
    <w:basedOn w:val="a"/>
    <w:rsid w:val="00D269D7"/>
    <w:pPr>
      <w:tabs>
        <w:tab w:val="left" w:pos="709"/>
      </w:tabs>
    </w:pPr>
    <w:rPr>
      <w:rFonts w:ascii="Tahoma" w:hAnsi="Tahoma"/>
      <w:lang w:val="pl-PL" w:eastAsia="pl-PL"/>
    </w:rPr>
  </w:style>
  <w:style w:type="paragraph" w:styleId="afa">
    <w:name w:val="Normal (Web)"/>
    <w:basedOn w:val="a"/>
    <w:rsid w:val="00841E1C"/>
  </w:style>
  <w:style w:type="character" w:styleId="afb">
    <w:name w:val="FollowedHyperlink"/>
    <w:uiPriority w:val="99"/>
    <w:rsid w:val="00844CC6"/>
    <w:rPr>
      <w:color w:val="800080"/>
      <w:u w:val="single"/>
    </w:rPr>
  </w:style>
  <w:style w:type="paragraph" w:customStyle="1" w:styleId="ListParagraph1">
    <w:name w:val="List Paragraph1"/>
    <w:basedOn w:val="a"/>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
    <w:rsid w:val="00CF3687"/>
    <w:pPr>
      <w:tabs>
        <w:tab w:val="left" w:pos="709"/>
      </w:tabs>
    </w:pPr>
    <w:rPr>
      <w:rFonts w:ascii="Tahoma" w:hAnsi="Tahoma"/>
      <w:lang w:val="pl-PL" w:eastAsia="pl-PL"/>
    </w:rPr>
  </w:style>
  <w:style w:type="paragraph" w:customStyle="1" w:styleId="61">
    <w:name w:val="Знак Знак6"/>
    <w:basedOn w:val="a"/>
    <w:rsid w:val="00413738"/>
    <w:pPr>
      <w:tabs>
        <w:tab w:val="left" w:pos="709"/>
      </w:tabs>
    </w:pPr>
    <w:rPr>
      <w:rFonts w:ascii="Tahoma" w:hAnsi="Tahoma"/>
      <w:lang w:val="pl-PL" w:eastAsia="pl-PL"/>
    </w:rPr>
  </w:style>
  <w:style w:type="paragraph" w:customStyle="1" w:styleId="CharChar2CharChar">
    <w:name w:val="Char Char2 Char Char"/>
    <w:basedOn w:val="a"/>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
    <w:link w:val="42"/>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c">
    <w:name w:val="Plain Text"/>
    <w:basedOn w:val="a"/>
    <w:link w:val="afd"/>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e">
    <w:name w:val="Основен текст_"/>
    <w:link w:val="12"/>
    <w:locked/>
    <w:rsid w:val="00823FA4"/>
    <w:rPr>
      <w:sz w:val="21"/>
      <w:szCs w:val="21"/>
      <w:shd w:val="clear" w:color="auto" w:fill="FFFFFF"/>
      <w:lang w:bidi="ar-SA"/>
    </w:rPr>
  </w:style>
  <w:style w:type="paragraph" w:customStyle="1" w:styleId="12">
    <w:name w:val="Основен текст1"/>
    <w:basedOn w:val="a"/>
    <w:link w:val="afe"/>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
    <w:rsid w:val="007B492B"/>
    <w:pPr>
      <w:widowControl w:val="0"/>
      <w:autoSpaceDE w:val="0"/>
      <w:autoSpaceDN w:val="0"/>
      <w:adjustRightInd w:val="0"/>
      <w:spacing w:line="272" w:lineRule="exact"/>
      <w:ind w:firstLine="562"/>
      <w:jc w:val="both"/>
    </w:pPr>
  </w:style>
  <w:style w:type="paragraph" w:customStyle="1" w:styleId="Style86">
    <w:name w:val="Style86"/>
    <w:basedOn w:val="a"/>
    <w:rsid w:val="007B492B"/>
    <w:pPr>
      <w:widowControl w:val="0"/>
      <w:autoSpaceDE w:val="0"/>
      <w:autoSpaceDN w:val="0"/>
      <w:adjustRightInd w:val="0"/>
    </w:pPr>
  </w:style>
  <w:style w:type="paragraph" w:customStyle="1" w:styleId="Style94">
    <w:name w:val="Style94"/>
    <w:basedOn w:val="a"/>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
    <w:rsid w:val="00C70F76"/>
    <w:pPr>
      <w:widowControl w:val="0"/>
      <w:autoSpaceDE w:val="0"/>
      <w:autoSpaceDN w:val="0"/>
      <w:adjustRightInd w:val="0"/>
      <w:spacing w:line="322" w:lineRule="exact"/>
      <w:jc w:val="center"/>
    </w:pPr>
  </w:style>
  <w:style w:type="paragraph" w:customStyle="1" w:styleId="Style44">
    <w:name w:val="Style44"/>
    <w:basedOn w:val="a"/>
    <w:rsid w:val="00C70F76"/>
    <w:pPr>
      <w:widowControl w:val="0"/>
      <w:autoSpaceDE w:val="0"/>
      <w:autoSpaceDN w:val="0"/>
      <w:adjustRightInd w:val="0"/>
      <w:spacing w:line="274" w:lineRule="exact"/>
      <w:jc w:val="both"/>
    </w:pPr>
  </w:style>
  <w:style w:type="paragraph" w:customStyle="1" w:styleId="Style99">
    <w:name w:val="Style99"/>
    <w:basedOn w:val="a"/>
    <w:rsid w:val="00C70F76"/>
    <w:pPr>
      <w:widowControl w:val="0"/>
      <w:autoSpaceDE w:val="0"/>
      <w:autoSpaceDN w:val="0"/>
      <w:adjustRightInd w:val="0"/>
      <w:spacing w:line="274" w:lineRule="exact"/>
      <w:ind w:firstLine="566"/>
      <w:jc w:val="both"/>
    </w:pPr>
  </w:style>
  <w:style w:type="paragraph" w:customStyle="1" w:styleId="Style146">
    <w:name w:val="Style146"/>
    <w:basedOn w:val="a"/>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
    <w:rsid w:val="00C70F76"/>
    <w:pPr>
      <w:widowControl w:val="0"/>
      <w:autoSpaceDE w:val="0"/>
      <w:autoSpaceDN w:val="0"/>
      <w:adjustRightInd w:val="0"/>
      <w:jc w:val="center"/>
    </w:pPr>
  </w:style>
  <w:style w:type="paragraph" w:customStyle="1" w:styleId="Style37">
    <w:name w:val="Style37"/>
    <w:basedOn w:val="a"/>
    <w:rsid w:val="00C70F76"/>
    <w:pPr>
      <w:widowControl w:val="0"/>
      <w:autoSpaceDE w:val="0"/>
      <w:autoSpaceDN w:val="0"/>
      <w:adjustRightInd w:val="0"/>
      <w:spacing w:line="276" w:lineRule="exact"/>
      <w:ind w:firstLine="566"/>
    </w:pPr>
  </w:style>
  <w:style w:type="character" w:customStyle="1" w:styleId="grame">
    <w:name w:val="grame"/>
    <w:basedOn w:val="a0"/>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
    <w:rsid w:val="009852B7"/>
    <w:pPr>
      <w:tabs>
        <w:tab w:val="left" w:pos="709"/>
      </w:tabs>
    </w:pPr>
    <w:rPr>
      <w:rFonts w:ascii="Tahoma" w:hAnsi="Tahoma"/>
      <w:lang w:val="pl-PL" w:eastAsia="pl-PL"/>
    </w:rPr>
  </w:style>
  <w:style w:type="character" w:customStyle="1" w:styleId="a9">
    <w:name w:val="Долен колонтитул Знак"/>
    <w:link w:val="a8"/>
    <w:uiPriority w:val="99"/>
    <w:rsid w:val="009852B7"/>
    <w:rPr>
      <w:sz w:val="24"/>
      <w:szCs w:val="24"/>
    </w:rPr>
  </w:style>
  <w:style w:type="character" w:customStyle="1" w:styleId="a5">
    <w:name w:val="Изнесен текст Знак"/>
    <w:link w:val="a4"/>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852B7"/>
    <w:pPr>
      <w:tabs>
        <w:tab w:val="left" w:pos="709"/>
      </w:tabs>
    </w:pPr>
    <w:rPr>
      <w:rFonts w:ascii="Tahoma" w:hAnsi="Tahoma"/>
      <w:lang w:val="pl-PL" w:eastAsia="pl-PL"/>
    </w:rPr>
  </w:style>
  <w:style w:type="paragraph" w:customStyle="1" w:styleId="Application2">
    <w:name w:val="Application2"/>
    <w:basedOn w:val="a"/>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9852B7"/>
    <w:pPr>
      <w:tabs>
        <w:tab w:val="left" w:pos="709"/>
      </w:tabs>
    </w:pPr>
    <w:rPr>
      <w:rFonts w:ascii="Tahoma" w:hAnsi="Tahoma" w:cs="Tahoma"/>
      <w:lang w:val="pl-PL" w:eastAsia="pl-PL"/>
    </w:rPr>
  </w:style>
  <w:style w:type="character" w:customStyle="1" w:styleId="a7">
    <w:name w:val="Горен колонтитул Знак"/>
    <w:aliases w:val=" Char1 Знак,Char1 Знак"/>
    <w:link w:val="a6"/>
    <w:uiPriority w:val="99"/>
    <w:rsid w:val="009852B7"/>
    <w:rPr>
      <w:sz w:val="24"/>
      <w:szCs w:val="24"/>
    </w:rPr>
  </w:style>
  <w:style w:type="paragraph" w:styleId="aff">
    <w:name w:val="footnote text"/>
    <w:aliases w:val="Podrozdział,stile 1,Footnote1,Footnote2,Footnote3,Footnote4,Footnote5,Footnote6,Footnote7,Footnote8,Footnote9,Footnote10,Footnote11,Footnote21,Footnote31,Footnote41,Footnote51,Footnote61,Footnote71,Footnote81,Footnote91,single s"/>
    <w:basedOn w:val="a"/>
    <w:link w:val="aff0"/>
    <w:rsid w:val="009852B7"/>
    <w:rPr>
      <w:sz w:val="20"/>
      <w:szCs w:val="20"/>
    </w:rPr>
  </w:style>
  <w:style w:type="character" w:customStyle="1" w:styleId="aff0">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f"/>
    <w:rsid w:val="009852B7"/>
  </w:style>
  <w:style w:type="character" w:styleId="aff1">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a"/>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9852B7"/>
    <w:pPr>
      <w:tabs>
        <w:tab w:val="left" w:pos="709"/>
      </w:tabs>
    </w:pPr>
    <w:rPr>
      <w:rFonts w:ascii="Arial Narrow" w:hAnsi="Arial Narrow"/>
      <w:b/>
      <w:sz w:val="26"/>
      <w:szCs w:val="20"/>
      <w:lang w:val="pl-PL" w:eastAsia="pl-PL"/>
    </w:rPr>
  </w:style>
  <w:style w:type="paragraph" w:customStyle="1" w:styleId="Text1">
    <w:name w:val="Text 1"/>
    <w:basedOn w:val="a"/>
    <w:rsid w:val="009852B7"/>
    <w:pPr>
      <w:spacing w:after="240"/>
      <w:ind w:left="482"/>
      <w:jc w:val="both"/>
    </w:pPr>
    <w:rPr>
      <w:rFonts w:ascii="Arial" w:hAnsi="Arial"/>
      <w:sz w:val="20"/>
      <w:szCs w:val="20"/>
      <w:lang w:val="en-GB" w:eastAsia="en-GB"/>
    </w:rPr>
  </w:style>
  <w:style w:type="paragraph" w:customStyle="1" w:styleId="Text2">
    <w:name w:val="Text 2"/>
    <w:basedOn w:val="a"/>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9852B7"/>
    <w:pPr>
      <w:tabs>
        <w:tab w:val="left" w:pos="709"/>
      </w:tabs>
    </w:pPr>
    <w:rPr>
      <w:rFonts w:ascii="Tahoma" w:hAnsi="Tahoma"/>
      <w:lang w:val="pl-PL" w:eastAsia="pl-PL"/>
    </w:rPr>
  </w:style>
  <w:style w:type="paragraph" w:customStyle="1" w:styleId="CharChar0">
    <w:name w:val="Знак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9852B7"/>
    <w:pPr>
      <w:tabs>
        <w:tab w:val="left" w:pos="709"/>
      </w:tabs>
    </w:pPr>
    <w:rPr>
      <w:rFonts w:ascii="Tahoma" w:hAnsi="Tahoma"/>
      <w:lang w:val="pl-PL" w:eastAsia="pl-PL"/>
    </w:rPr>
  </w:style>
  <w:style w:type="character" w:styleId="aff2">
    <w:name w:val="annotation reference"/>
    <w:uiPriority w:val="99"/>
    <w:rsid w:val="009852B7"/>
    <w:rPr>
      <w:sz w:val="16"/>
      <w:szCs w:val="16"/>
    </w:rPr>
  </w:style>
  <w:style w:type="paragraph" w:styleId="aff3">
    <w:name w:val="annotation text"/>
    <w:basedOn w:val="a"/>
    <w:link w:val="aff4"/>
    <w:uiPriority w:val="99"/>
    <w:rsid w:val="009852B7"/>
    <w:rPr>
      <w:sz w:val="20"/>
      <w:szCs w:val="20"/>
      <w:lang w:val="en-US" w:eastAsia="en-US"/>
    </w:rPr>
  </w:style>
  <w:style w:type="character" w:customStyle="1" w:styleId="aff4">
    <w:name w:val="Текст на коментар Знак"/>
    <w:link w:val="aff3"/>
    <w:uiPriority w:val="99"/>
    <w:rsid w:val="009852B7"/>
    <w:rPr>
      <w:lang w:val="en-US" w:eastAsia="en-US"/>
    </w:rPr>
  </w:style>
  <w:style w:type="paragraph" w:customStyle="1" w:styleId="CharCharCharCharCharCharCharCharChar">
    <w:name w:val="Char Char Char Знак Char Char Знак Char Char Char Char"/>
    <w:basedOn w:val="a"/>
    <w:rsid w:val="009852B7"/>
    <w:pPr>
      <w:tabs>
        <w:tab w:val="left" w:pos="709"/>
      </w:tabs>
    </w:pPr>
    <w:rPr>
      <w:rFonts w:ascii="Tahoma" w:hAnsi="Tahoma"/>
      <w:lang w:val="pl-PL" w:eastAsia="pl-PL"/>
    </w:rPr>
  </w:style>
  <w:style w:type="paragraph" w:styleId="aff5">
    <w:name w:val="annotation subject"/>
    <w:basedOn w:val="aff3"/>
    <w:next w:val="aff3"/>
    <w:link w:val="aff6"/>
    <w:rsid w:val="009852B7"/>
    <w:rPr>
      <w:b/>
      <w:bCs/>
    </w:rPr>
  </w:style>
  <w:style w:type="character" w:customStyle="1" w:styleId="aff6">
    <w:name w:val="Предмет на коментар Знак"/>
    <w:link w:val="aff5"/>
    <w:rsid w:val="009852B7"/>
    <w:rPr>
      <w:b/>
      <w:bCs/>
      <w:lang w:val="en-US" w:eastAsia="en-US"/>
    </w:rPr>
  </w:style>
  <w:style w:type="paragraph" w:customStyle="1" w:styleId="CharCharChar1Char">
    <w:name w:val="Char Char Char1 Char"/>
    <w:basedOn w:val="a"/>
    <w:rsid w:val="009852B7"/>
    <w:pPr>
      <w:tabs>
        <w:tab w:val="left" w:pos="709"/>
      </w:tabs>
    </w:pPr>
    <w:rPr>
      <w:rFonts w:ascii="Tahoma" w:hAnsi="Tahoma"/>
      <w:lang w:val="pl-PL" w:eastAsia="pl-PL"/>
    </w:rPr>
  </w:style>
  <w:style w:type="paragraph" w:customStyle="1" w:styleId="Title-head">
    <w:name w:val="Title-head"/>
    <w:basedOn w:val="a"/>
    <w:next w:val="a"/>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9852B7"/>
    <w:pPr>
      <w:ind w:left="480"/>
    </w:pPr>
    <w:rPr>
      <w:lang w:val="en-US" w:eastAsia="en-US"/>
    </w:rPr>
  </w:style>
  <w:style w:type="paragraph" w:styleId="13">
    <w:name w:val="toc 1"/>
    <w:basedOn w:val="a"/>
    <w:next w:val="a"/>
    <w:autoRedefine/>
    <w:uiPriority w:val="39"/>
    <w:rsid w:val="009852B7"/>
    <w:pPr>
      <w:jc w:val="both"/>
    </w:pPr>
    <w:rPr>
      <w:b/>
      <w:bCs/>
      <w:caps/>
      <w:noProof/>
      <w:color w:val="000000"/>
      <w:lang w:eastAsia="en-US"/>
    </w:rPr>
  </w:style>
  <w:style w:type="paragraph" w:styleId="25">
    <w:name w:val="toc 2"/>
    <w:basedOn w:val="a"/>
    <w:next w:val="a"/>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
    <w:rsid w:val="009852B7"/>
    <w:pPr>
      <w:tabs>
        <w:tab w:val="left" w:pos="709"/>
      </w:tabs>
    </w:pPr>
    <w:rPr>
      <w:rFonts w:ascii="Tahoma" w:hAnsi="Tahoma" w:cs="Tahoma"/>
      <w:lang w:val="pl-PL" w:eastAsia="pl-PL"/>
    </w:rPr>
  </w:style>
  <w:style w:type="paragraph" w:customStyle="1" w:styleId="oftext">
    <w:name w:val="oftext"/>
    <w:basedOn w:val="a"/>
    <w:rsid w:val="009852B7"/>
    <w:pPr>
      <w:spacing w:before="100" w:beforeAutospacing="1" w:after="100" w:afterAutospacing="1"/>
    </w:pPr>
  </w:style>
  <w:style w:type="paragraph" w:customStyle="1" w:styleId="aff7">
    <w:name w:val="Знак"/>
    <w:basedOn w:val="a"/>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
    <w:rsid w:val="009852B7"/>
    <w:pPr>
      <w:tabs>
        <w:tab w:val="left" w:pos="709"/>
      </w:tabs>
    </w:pPr>
    <w:rPr>
      <w:rFonts w:ascii="Tahoma" w:hAnsi="Tahoma" w:cs="Tahoma"/>
      <w:lang w:val="pl-PL" w:eastAsia="pl-PL"/>
    </w:rPr>
  </w:style>
  <w:style w:type="paragraph" w:customStyle="1" w:styleId="CharCharChar">
    <w:name w:val="Знак Char Char Char"/>
    <w:basedOn w:val="a"/>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
    <w:rsid w:val="009852B7"/>
    <w:pPr>
      <w:tabs>
        <w:tab w:val="left" w:pos="709"/>
      </w:tabs>
    </w:pPr>
    <w:rPr>
      <w:rFonts w:ascii="Tahoma" w:hAnsi="Tahoma"/>
      <w:lang w:val="pl-PL" w:eastAsia="pl-PL"/>
    </w:rPr>
  </w:style>
  <w:style w:type="paragraph" w:customStyle="1" w:styleId="Char2CharCharCharCharChar">
    <w:name w:val="Char2 Char Char Char Char Char"/>
    <w:basedOn w:val="a"/>
    <w:rsid w:val="009852B7"/>
    <w:pPr>
      <w:tabs>
        <w:tab w:val="left" w:pos="709"/>
      </w:tabs>
    </w:pPr>
    <w:rPr>
      <w:rFonts w:ascii="Tahoma" w:hAnsi="Tahoma"/>
      <w:lang w:val="pl-PL" w:eastAsia="pl-PL"/>
    </w:rPr>
  </w:style>
  <w:style w:type="paragraph" w:customStyle="1" w:styleId="Char1">
    <w:name w:val="Знак Char"/>
    <w:basedOn w:val="a"/>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2E5C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EA2481"/>
    <w:pPr>
      <w:widowControl w:val="0"/>
      <w:shd w:val="clear" w:color="auto" w:fill="FFFFFF"/>
      <w:spacing w:before="60" w:line="278" w:lineRule="exact"/>
      <w:jc w:val="center"/>
    </w:pPr>
    <w:rPr>
      <w:sz w:val="22"/>
      <w:szCs w:val="22"/>
    </w:rPr>
  </w:style>
  <w:style w:type="paragraph" w:customStyle="1" w:styleId="Heading40">
    <w:name w:val="Heading #4"/>
    <w:basedOn w:val="a"/>
    <w:link w:val="Heading4"/>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a"/>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2"/>
    <w:uiPriority w:val="99"/>
    <w:semiHidden/>
    <w:unhideWhenUsed/>
    <w:rsid w:val="00DF7F25"/>
  </w:style>
  <w:style w:type="paragraph" w:customStyle="1" w:styleId="Style2">
    <w:name w:val="Style2"/>
    <w:basedOn w:val="a"/>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
    <w:rsid w:val="00CB54E7"/>
    <w:pPr>
      <w:numPr>
        <w:numId w:val="13"/>
      </w:numPr>
      <w:spacing w:before="120" w:after="120"/>
      <w:jc w:val="both"/>
    </w:pPr>
    <w:rPr>
      <w:rFonts w:eastAsia="Calibri"/>
      <w:szCs w:val="22"/>
    </w:rPr>
  </w:style>
  <w:style w:type="paragraph" w:customStyle="1" w:styleId="Tiret1">
    <w:name w:val="Tiret 1"/>
    <w:basedOn w:val="a"/>
    <w:rsid w:val="00CB54E7"/>
    <w:pPr>
      <w:numPr>
        <w:numId w:val="14"/>
      </w:numPr>
      <w:spacing w:before="120" w:after="120"/>
      <w:jc w:val="both"/>
    </w:pPr>
    <w:rPr>
      <w:rFonts w:eastAsia="Calibri"/>
      <w:szCs w:val="22"/>
    </w:rPr>
  </w:style>
  <w:style w:type="paragraph" w:customStyle="1" w:styleId="NumPar1">
    <w:name w:val="NumPar 1"/>
    <w:basedOn w:val="a"/>
    <w:next w:val="a"/>
    <w:uiPriority w:val="99"/>
    <w:rsid w:val="00CB54E7"/>
    <w:pPr>
      <w:numPr>
        <w:numId w:val="15"/>
      </w:numPr>
      <w:spacing w:before="120" w:after="120"/>
      <w:jc w:val="both"/>
    </w:pPr>
    <w:rPr>
      <w:rFonts w:eastAsia="Calibri"/>
      <w:szCs w:val="22"/>
    </w:rPr>
  </w:style>
  <w:style w:type="paragraph" w:customStyle="1" w:styleId="NumPar2">
    <w:name w:val="NumPar 2"/>
    <w:basedOn w:val="a"/>
    <w:next w:val="a"/>
    <w:uiPriority w:val="99"/>
    <w:rsid w:val="00CB54E7"/>
    <w:pPr>
      <w:numPr>
        <w:ilvl w:val="1"/>
        <w:numId w:val="15"/>
      </w:numPr>
      <w:spacing w:before="120" w:after="120"/>
      <w:jc w:val="both"/>
    </w:pPr>
    <w:rPr>
      <w:rFonts w:eastAsia="Calibri"/>
      <w:szCs w:val="22"/>
    </w:rPr>
  </w:style>
  <w:style w:type="paragraph" w:customStyle="1" w:styleId="NumPar3">
    <w:name w:val="NumPar 3"/>
    <w:basedOn w:val="a"/>
    <w:next w:val="a"/>
    <w:uiPriority w:val="99"/>
    <w:rsid w:val="00CB54E7"/>
    <w:pPr>
      <w:numPr>
        <w:ilvl w:val="2"/>
        <w:numId w:val="15"/>
      </w:numPr>
      <w:spacing w:before="120" w:after="120"/>
      <w:jc w:val="both"/>
    </w:pPr>
    <w:rPr>
      <w:rFonts w:eastAsia="Calibri"/>
      <w:szCs w:val="22"/>
    </w:rPr>
  </w:style>
  <w:style w:type="paragraph" w:customStyle="1" w:styleId="NumPar4">
    <w:name w:val="NumPar 4"/>
    <w:basedOn w:val="a"/>
    <w:next w:val="a"/>
    <w:uiPriority w:val="99"/>
    <w:rsid w:val="00CB54E7"/>
    <w:pPr>
      <w:numPr>
        <w:ilvl w:val="3"/>
        <w:numId w:val="15"/>
      </w:numPr>
      <w:spacing w:before="120" w:after="120"/>
      <w:jc w:val="both"/>
    </w:pPr>
    <w:rPr>
      <w:rFonts w:eastAsia="Calibri"/>
      <w:szCs w:val="22"/>
    </w:rPr>
  </w:style>
  <w:style w:type="paragraph" w:customStyle="1" w:styleId="htleft">
    <w:name w:val="htleft"/>
    <w:basedOn w:val="a"/>
    <w:rsid w:val="009E141B"/>
    <w:pPr>
      <w:spacing w:before="100" w:beforeAutospacing="1" w:after="100" w:afterAutospacing="1"/>
    </w:pPr>
  </w:style>
  <w:style w:type="paragraph" w:customStyle="1" w:styleId="font5">
    <w:name w:val="font5"/>
    <w:basedOn w:val="a"/>
    <w:rsid w:val="00E62989"/>
    <w:pPr>
      <w:spacing w:before="100" w:beforeAutospacing="1" w:after="100" w:afterAutospacing="1"/>
    </w:pPr>
    <w:rPr>
      <w:sz w:val="20"/>
      <w:szCs w:val="20"/>
    </w:rPr>
  </w:style>
  <w:style w:type="paragraph" w:customStyle="1" w:styleId="font6">
    <w:name w:val="font6"/>
    <w:basedOn w:val="a"/>
    <w:rsid w:val="00E62989"/>
    <w:pPr>
      <w:spacing w:before="100" w:beforeAutospacing="1" w:after="100" w:afterAutospacing="1"/>
    </w:pPr>
    <w:rPr>
      <w:sz w:val="20"/>
      <w:szCs w:val="20"/>
    </w:rPr>
  </w:style>
  <w:style w:type="paragraph" w:customStyle="1" w:styleId="font7">
    <w:name w:val="font7"/>
    <w:basedOn w:val="a"/>
    <w:rsid w:val="00E62989"/>
    <w:pPr>
      <w:spacing w:before="100" w:beforeAutospacing="1" w:after="100" w:afterAutospacing="1"/>
    </w:pPr>
    <w:rPr>
      <w:color w:val="FF0000"/>
      <w:sz w:val="20"/>
      <w:szCs w:val="20"/>
    </w:rPr>
  </w:style>
  <w:style w:type="paragraph" w:customStyle="1" w:styleId="font8">
    <w:name w:val="font8"/>
    <w:basedOn w:val="a"/>
    <w:rsid w:val="00E62989"/>
    <w:pPr>
      <w:spacing w:before="100" w:beforeAutospacing="1" w:after="100" w:afterAutospacing="1"/>
    </w:pPr>
    <w:rPr>
      <w:b/>
      <w:bCs/>
      <w:sz w:val="20"/>
      <w:szCs w:val="20"/>
    </w:rPr>
  </w:style>
  <w:style w:type="paragraph" w:customStyle="1" w:styleId="font9">
    <w:name w:val="font9"/>
    <w:basedOn w:val="a"/>
    <w:rsid w:val="00E62989"/>
    <w:pPr>
      <w:spacing w:before="100" w:beforeAutospacing="1" w:after="100" w:afterAutospacing="1"/>
    </w:pPr>
    <w:rPr>
      <w:sz w:val="20"/>
      <w:szCs w:val="20"/>
    </w:rPr>
  </w:style>
  <w:style w:type="paragraph" w:customStyle="1" w:styleId="font10">
    <w:name w:val="font10"/>
    <w:basedOn w:val="a"/>
    <w:rsid w:val="00E62989"/>
    <w:pPr>
      <w:spacing w:before="100" w:beforeAutospacing="1" w:after="100" w:afterAutospacing="1"/>
    </w:pPr>
    <w:rPr>
      <w:color w:val="000000"/>
      <w:sz w:val="20"/>
      <w:szCs w:val="20"/>
    </w:rPr>
  </w:style>
  <w:style w:type="paragraph" w:customStyle="1" w:styleId="xl67">
    <w:name w:val="xl67"/>
    <w:basedOn w:val="a"/>
    <w:rsid w:val="00E62989"/>
    <w:pPr>
      <w:spacing w:before="100" w:beforeAutospacing="1" w:after="100" w:afterAutospacing="1"/>
    </w:pPr>
  </w:style>
  <w:style w:type="paragraph" w:customStyle="1" w:styleId="xl68">
    <w:name w:val="xl68"/>
    <w:basedOn w:val="a"/>
    <w:rsid w:val="00E62989"/>
    <w:pPr>
      <w:spacing w:before="100" w:beforeAutospacing="1" w:after="100" w:afterAutospacing="1"/>
      <w:textAlignment w:val="center"/>
    </w:pPr>
  </w:style>
  <w:style w:type="paragraph" w:customStyle="1" w:styleId="xl69">
    <w:name w:val="xl69"/>
    <w:basedOn w:val="a"/>
    <w:rsid w:val="00E62989"/>
    <w:pPr>
      <w:spacing w:before="100" w:beforeAutospacing="1" w:after="100" w:afterAutospacing="1"/>
      <w:textAlignment w:val="top"/>
    </w:pPr>
  </w:style>
  <w:style w:type="paragraph" w:customStyle="1" w:styleId="xl70">
    <w:name w:val="xl70"/>
    <w:basedOn w:val="a"/>
    <w:rsid w:val="00E62989"/>
    <w:pPr>
      <w:spacing w:before="100" w:beforeAutospacing="1" w:after="100" w:afterAutospacing="1"/>
    </w:pPr>
  </w:style>
  <w:style w:type="paragraph" w:customStyle="1" w:styleId="xl71">
    <w:name w:val="xl7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AF0CD3"/>
  </w:style>
  <w:style w:type="paragraph" w:customStyle="1" w:styleId="BodyText0">
    <w:name w:val="~BodyText"/>
    <w:basedOn w:val="a"/>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6"/>
      </w:numPr>
      <w:spacing w:before="0"/>
    </w:pPr>
  </w:style>
  <w:style w:type="paragraph" w:customStyle="1" w:styleId="NonToc-Heading">
    <w:name w:val="~NonToc-Heading"/>
    <w:basedOn w:val="a"/>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AF0CD3"/>
    <w:rPr>
      <w:rFonts w:ascii="Arial" w:hAnsi="Arial" w:cs="Arial"/>
      <w:lang w:val="en-GB" w:eastAsia="en-GB"/>
    </w:rPr>
  </w:style>
  <w:style w:type="paragraph" w:customStyle="1" w:styleId="TocHeading">
    <w:name w:val="~TocHeading"/>
    <w:basedOn w:val="a"/>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8">
    <w:name w:val="Document Map"/>
    <w:basedOn w:val="a"/>
    <w:link w:val="aff9"/>
    <w:rsid w:val="00AF0CD3"/>
    <w:pPr>
      <w:shd w:val="clear" w:color="auto" w:fill="000080"/>
    </w:pPr>
    <w:rPr>
      <w:rFonts w:ascii="Tahoma" w:hAnsi="Tahoma" w:cs="Tahoma"/>
      <w:sz w:val="20"/>
      <w:szCs w:val="20"/>
      <w:lang w:eastAsia="en-US"/>
    </w:rPr>
  </w:style>
  <w:style w:type="character" w:customStyle="1" w:styleId="aff9">
    <w:name w:val="План на документа Знак"/>
    <w:link w:val="aff8"/>
    <w:rsid w:val="00AF0CD3"/>
    <w:rPr>
      <w:rFonts w:ascii="Tahoma" w:hAnsi="Tahoma" w:cs="Tahoma"/>
      <w:shd w:val="clear" w:color="auto" w:fill="000080"/>
      <w:lang w:eastAsia="en-US"/>
    </w:rPr>
  </w:style>
  <w:style w:type="paragraph" w:styleId="affa">
    <w:name w:val="Date"/>
    <w:basedOn w:val="a"/>
    <w:next w:val="a"/>
    <w:link w:val="affb"/>
    <w:uiPriority w:val="99"/>
    <w:unhideWhenUsed/>
    <w:rsid w:val="00AF0CD3"/>
    <w:rPr>
      <w:rFonts w:ascii="Timok" w:hAnsi="Timok"/>
      <w:szCs w:val="20"/>
      <w:lang w:val="en-US" w:eastAsia="en-US"/>
    </w:rPr>
  </w:style>
  <w:style w:type="character" w:customStyle="1" w:styleId="affb">
    <w:name w:val="Дата Знак"/>
    <w:link w:val="affa"/>
    <w:uiPriority w:val="99"/>
    <w:rsid w:val="00AF0CD3"/>
    <w:rPr>
      <w:rFonts w:ascii="Timok" w:hAnsi="Timok"/>
      <w:sz w:val="24"/>
      <w:lang w:val="en-US" w:eastAsia="en-US"/>
    </w:rPr>
  </w:style>
  <w:style w:type="paragraph" w:customStyle="1" w:styleId="Style6">
    <w:name w:val="Style6"/>
    <w:basedOn w:val="a"/>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
    <w:rsid w:val="00AF0CD3"/>
    <w:pPr>
      <w:ind w:left="1474" w:hanging="340"/>
      <w:jc w:val="both"/>
    </w:pPr>
    <w:rPr>
      <w:rFonts w:ascii="Arial" w:hAnsi="Arial"/>
    </w:rPr>
  </w:style>
  <w:style w:type="paragraph" w:customStyle="1" w:styleId="TSAtext">
    <w:name w:val="TSA_text"/>
    <w:basedOn w:val="a"/>
    <w:rsid w:val="00AF0CD3"/>
    <w:pPr>
      <w:spacing w:before="120"/>
      <w:ind w:firstLine="1138"/>
      <w:jc w:val="both"/>
    </w:pPr>
    <w:rPr>
      <w:rFonts w:ascii="Arial" w:hAnsi="Arial"/>
      <w:szCs w:val="20"/>
    </w:rPr>
  </w:style>
  <w:style w:type="paragraph" w:customStyle="1" w:styleId="ReportText">
    <w:name w:val="Report Text"/>
    <w:basedOn w:val="a"/>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a"/>
    <w:qFormat/>
    <w:rsid w:val="00AF0CD3"/>
    <w:pPr>
      <w:spacing w:after="180"/>
      <w:ind w:left="1260"/>
      <w:jc w:val="both"/>
    </w:pPr>
    <w:rPr>
      <w:iCs/>
      <w:sz w:val="22"/>
    </w:rPr>
  </w:style>
  <w:style w:type="paragraph" w:customStyle="1" w:styleId="BulletLevel1">
    <w:name w:val="Bullet Level 1"/>
    <w:basedOn w:val="a"/>
    <w:qFormat/>
    <w:rsid w:val="00AF0CD3"/>
    <w:pPr>
      <w:numPr>
        <w:numId w:val="17"/>
      </w:numPr>
      <w:spacing w:after="180"/>
      <w:jc w:val="both"/>
    </w:pPr>
    <w:rPr>
      <w:iCs/>
      <w:sz w:val="22"/>
    </w:rPr>
  </w:style>
  <w:style w:type="paragraph" w:customStyle="1" w:styleId="BulletLevel2">
    <w:name w:val="Bullet Level 2"/>
    <w:basedOn w:val="a"/>
    <w:qFormat/>
    <w:rsid w:val="00AF0CD3"/>
    <w:pPr>
      <w:numPr>
        <w:numId w:val="19"/>
      </w:numPr>
      <w:spacing w:after="120"/>
      <w:ind w:left="1843"/>
      <w:jc w:val="both"/>
    </w:pPr>
    <w:rPr>
      <w:iCs/>
      <w:sz w:val="22"/>
    </w:rPr>
  </w:style>
  <w:style w:type="character" w:styleId="affc">
    <w:name w:val="Strong"/>
    <w:uiPriority w:val="22"/>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
    <w:link w:val="35"/>
    <w:rsid w:val="009636B3"/>
    <w:pPr>
      <w:spacing w:after="120"/>
    </w:pPr>
    <w:rPr>
      <w:sz w:val="16"/>
      <w:szCs w:val="16"/>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2"/>
    <w:semiHidden/>
    <w:rsid w:val="009636B3"/>
  </w:style>
  <w:style w:type="paragraph" w:customStyle="1" w:styleId="Affd">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
    <w:rsid w:val="009636B3"/>
    <w:pPr>
      <w:spacing w:after="120"/>
      <w:ind w:left="425"/>
      <w:jc w:val="both"/>
    </w:pPr>
    <w:rPr>
      <w:sz w:val="22"/>
      <w:szCs w:val="20"/>
      <w:lang w:val="en-GB" w:eastAsia="pl-PL"/>
    </w:rPr>
  </w:style>
  <w:style w:type="paragraph" w:customStyle="1" w:styleId="Rozdzia11">
    <w:name w:val="Rozdział_1_1"/>
    <w:basedOn w:val="a"/>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
    <w:rsid w:val="009636B3"/>
    <w:pPr>
      <w:tabs>
        <w:tab w:val="center" w:pos="4153"/>
        <w:tab w:val="right" w:pos="8306"/>
      </w:tabs>
    </w:pPr>
    <w:rPr>
      <w:sz w:val="20"/>
      <w:szCs w:val="20"/>
      <w:lang w:val="en-GB" w:eastAsia="pl-PL"/>
    </w:rPr>
  </w:style>
  <w:style w:type="paragraph" w:customStyle="1" w:styleId="Nagwek2">
    <w:name w:val="Nag?—wek 2"/>
    <w:basedOn w:val="a"/>
    <w:next w:val="a"/>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9636B3"/>
    <w:pPr>
      <w:widowControl w:val="0"/>
      <w:tabs>
        <w:tab w:val="left" w:pos="720"/>
      </w:tabs>
      <w:spacing w:line="240" w:lineRule="atLeast"/>
    </w:pPr>
    <w:rPr>
      <w:szCs w:val="20"/>
      <w:lang w:val="en-GB" w:eastAsia="pl-PL"/>
    </w:rPr>
  </w:style>
  <w:style w:type="paragraph" w:customStyle="1" w:styleId="Normalspace">
    <w:name w:val="Normal space"/>
    <w:basedOn w:val="a"/>
    <w:rsid w:val="009636B3"/>
    <w:pPr>
      <w:spacing w:before="120" w:after="120"/>
    </w:pPr>
    <w:rPr>
      <w:sz w:val="20"/>
      <w:szCs w:val="20"/>
      <w:lang w:val="en-GB" w:eastAsia="en-US"/>
    </w:rPr>
  </w:style>
  <w:style w:type="paragraph" w:styleId="affe">
    <w:name w:val="List"/>
    <w:basedOn w:val="a"/>
    <w:rsid w:val="009636B3"/>
    <w:pPr>
      <w:ind w:left="283" w:hanging="283"/>
    </w:pPr>
    <w:rPr>
      <w:sz w:val="20"/>
      <w:szCs w:val="20"/>
      <w:lang w:val="en-GB" w:eastAsia="en-US"/>
    </w:rPr>
  </w:style>
  <w:style w:type="paragraph" w:styleId="afff">
    <w:name w:val="Block Text"/>
    <w:basedOn w:val="a"/>
    <w:rsid w:val="009636B3"/>
    <w:pPr>
      <w:ind w:left="2160" w:right="-149"/>
      <w:jc w:val="both"/>
    </w:pPr>
    <w:rPr>
      <w:rFonts w:ascii="Arial" w:hAnsi="Arial" w:cs="Arial"/>
      <w:color w:val="0000FF"/>
      <w:sz w:val="20"/>
      <w:szCs w:val="20"/>
      <w:lang w:val="en-GB" w:eastAsia="pl-PL"/>
    </w:rPr>
  </w:style>
  <w:style w:type="paragraph" w:customStyle="1" w:styleId="p14">
    <w:name w:val="p14"/>
    <w:basedOn w:val="a"/>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0">
    <w:name w:val="Revision"/>
    <w:hidden/>
    <w:uiPriority w:val="99"/>
    <w:semiHidden/>
    <w:rsid w:val="009636B3"/>
    <w:rPr>
      <w:lang w:val="en-GB" w:eastAsia="pl-PL"/>
    </w:rPr>
  </w:style>
  <w:style w:type="paragraph" w:customStyle="1" w:styleId="CharChar1CharChar">
    <w:name w:val="Char Char1 Char Char"/>
    <w:basedOn w:val="a"/>
    <w:rsid w:val="009636B3"/>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C36E47"/>
  </w:style>
  <w:style w:type="table" w:customStyle="1" w:styleId="TableGrid2">
    <w:name w:val="Table Grid2"/>
    <w:basedOn w:val="a1"/>
    <w:next w:val="af2"/>
    <w:rsid w:val="00C36E47"/>
    <w:pPr>
      <w:spacing w:after="180"/>
      <w:ind w:left="68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qFormat/>
    <w:rsid w:val="00C36E47"/>
    <w:rPr>
      <w:i/>
      <w:iCs/>
    </w:rPr>
  </w:style>
  <w:style w:type="paragraph" w:customStyle="1" w:styleId="BulletLevel3">
    <w:name w:val="Bullet Level 3"/>
    <w:basedOn w:val="a"/>
    <w:qFormat/>
    <w:rsid w:val="00C36E47"/>
    <w:pPr>
      <w:numPr>
        <w:numId w:val="20"/>
      </w:numPr>
      <w:spacing w:after="120"/>
      <w:jc w:val="both"/>
    </w:pPr>
    <w:rPr>
      <w:iCs/>
      <w:sz w:val="22"/>
    </w:rPr>
  </w:style>
  <w:style w:type="paragraph" w:styleId="62">
    <w:name w:val="toc 6"/>
    <w:basedOn w:val="a"/>
    <w:next w:val="a"/>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C36E47"/>
    <w:pPr>
      <w:spacing w:after="180"/>
      <w:ind w:left="680"/>
      <w:jc w:val="both"/>
    </w:pPr>
    <w:rPr>
      <w:sz w:val="22"/>
    </w:rPr>
  </w:style>
  <w:style w:type="paragraph" w:customStyle="1" w:styleId="63">
    <w:name w:val="Знак Знак6"/>
    <w:basedOn w:val="a"/>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
    <w:rsid w:val="005044B3"/>
    <w:pPr>
      <w:spacing w:before="100" w:beforeAutospacing="1" w:after="100" w:afterAutospacing="1"/>
    </w:pPr>
    <w:rPr>
      <w:sz w:val="22"/>
      <w:szCs w:val="22"/>
    </w:rPr>
  </w:style>
  <w:style w:type="paragraph" w:customStyle="1" w:styleId="font12">
    <w:name w:val="font12"/>
    <w:basedOn w:val="a"/>
    <w:rsid w:val="005044B3"/>
    <w:pPr>
      <w:spacing w:before="100" w:beforeAutospacing="1" w:after="100" w:afterAutospacing="1"/>
    </w:pPr>
    <w:rPr>
      <w:b/>
      <w:bCs/>
      <w:sz w:val="22"/>
      <w:szCs w:val="22"/>
    </w:rPr>
  </w:style>
  <w:style w:type="paragraph" w:customStyle="1" w:styleId="xl165">
    <w:name w:val="xl165"/>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B038FF"/>
    <w:pPr>
      <w:spacing w:after="120"/>
      <w:jc w:val="both"/>
    </w:pPr>
    <w:rPr>
      <w:rFonts w:ascii="Book Antiqua" w:eastAsia="MS Mincho" w:hAnsi="Book Antiqua"/>
      <w:sz w:val="22"/>
      <w:szCs w:val="20"/>
      <w:lang w:val="en-GB" w:eastAsia="en-US"/>
    </w:rPr>
  </w:style>
  <w:style w:type="character" w:customStyle="1" w:styleId="afff2">
    <w:name w:val="Основной текст_"/>
    <w:link w:val="14"/>
    <w:uiPriority w:val="99"/>
    <w:locked/>
    <w:rsid w:val="00875955"/>
    <w:rPr>
      <w:sz w:val="23"/>
      <w:szCs w:val="23"/>
      <w:shd w:val="clear" w:color="auto" w:fill="FFFFFF"/>
    </w:rPr>
  </w:style>
  <w:style w:type="paragraph" w:customStyle="1" w:styleId="14">
    <w:name w:val="Основной текст1"/>
    <w:basedOn w:val="a"/>
    <w:link w:val="afff2"/>
    <w:uiPriority w:val="99"/>
    <w:rsid w:val="00875955"/>
    <w:pPr>
      <w:widowControl w:val="0"/>
      <w:shd w:val="clear" w:color="auto" w:fill="FFFFFF"/>
      <w:spacing w:before="1020" w:line="394" w:lineRule="exact"/>
      <w:ind w:hanging="380"/>
    </w:pPr>
    <w:rPr>
      <w:sz w:val="23"/>
      <w:szCs w:val="23"/>
    </w:rPr>
  </w:style>
  <w:style w:type="character" w:customStyle="1" w:styleId="36">
    <w:name w:val="Заголовок №3_"/>
    <w:link w:val="310"/>
    <w:uiPriority w:val="99"/>
    <w:rsid w:val="00875955"/>
    <w:rPr>
      <w:sz w:val="23"/>
      <w:szCs w:val="23"/>
      <w:shd w:val="clear" w:color="auto" w:fill="FFFFFF"/>
    </w:rPr>
  </w:style>
  <w:style w:type="paragraph" w:customStyle="1" w:styleId="310">
    <w:name w:val="Заголовок №31"/>
    <w:basedOn w:val="a"/>
    <w:link w:val="36"/>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7">
    <w:name w:val="Основной текст (3)_"/>
    <w:link w:val="311"/>
    <w:uiPriority w:val="99"/>
    <w:rsid w:val="00875955"/>
    <w:rPr>
      <w:b/>
      <w:bCs/>
      <w:shd w:val="clear" w:color="auto" w:fill="FFFFFF"/>
    </w:rPr>
  </w:style>
  <w:style w:type="character" w:customStyle="1" w:styleId="38">
    <w:name w:val="Основной текст (3)"/>
    <w:uiPriority w:val="99"/>
    <w:rsid w:val="00875955"/>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75955"/>
  </w:style>
  <w:style w:type="paragraph" w:customStyle="1" w:styleId="311">
    <w:name w:val="Основной текст (3)1"/>
    <w:basedOn w:val="a"/>
    <w:link w:val="37"/>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afd">
    <w:name w:val="Обикновен текст Знак"/>
    <w:link w:val="afc"/>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a"/>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a"/>
    <w:semiHidden/>
    <w:rsid w:val="00C858C0"/>
    <w:pPr>
      <w:tabs>
        <w:tab w:val="left" w:pos="709"/>
      </w:tabs>
    </w:pPr>
    <w:rPr>
      <w:rFonts w:ascii="Futura Bk" w:hAnsi="Futura Bk"/>
      <w:lang w:val="pl-PL" w:eastAsia="pl-PL"/>
    </w:rPr>
  </w:style>
  <w:style w:type="paragraph" w:customStyle="1" w:styleId="Char2">
    <w:name w:val="Char"/>
    <w:basedOn w:val="a"/>
    <w:rsid w:val="007B5103"/>
    <w:pPr>
      <w:tabs>
        <w:tab w:val="left" w:pos="709"/>
      </w:tabs>
    </w:pPr>
    <w:rPr>
      <w:rFonts w:ascii="Tahoma" w:hAnsi="Tahoma" w:cs="Tahoma"/>
      <w:lang w:val="pl-PL" w:eastAsia="pl-PL"/>
    </w:rPr>
  </w:style>
  <w:style w:type="paragraph" w:styleId="afff3">
    <w:name w:val="endnote text"/>
    <w:basedOn w:val="a"/>
    <w:link w:val="afff4"/>
    <w:semiHidden/>
    <w:unhideWhenUsed/>
    <w:rsid w:val="00EF062E"/>
    <w:rPr>
      <w:sz w:val="20"/>
      <w:szCs w:val="20"/>
    </w:rPr>
  </w:style>
  <w:style w:type="character" w:customStyle="1" w:styleId="afff4">
    <w:name w:val="Текст на бележка в края Знак"/>
    <w:basedOn w:val="a0"/>
    <w:link w:val="afff3"/>
    <w:semiHidden/>
    <w:rsid w:val="00EF062E"/>
  </w:style>
  <w:style w:type="character" w:styleId="afff5">
    <w:name w:val="endnote reference"/>
    <w:basedOn w:val="a0"/>
    <w:semiHidden/>
    <w:unhideWhenUsed/>
    <w:rsid w:val="00EF062E"/>
    <w:rPr>
      <w:vertAlign w:val="superscript"/>
    </w:rPr>
  </w:style>
  <w:style w:type="character" w:customStyle="1" w:styleId="UnresolvedMention1">
    <w:name w:val="Unresolved Mention1"/>
    <w:basedOn w:val="a0"/>
    <w:uiPriority w:val="99"/>
    <w:semiHidden/>
    <w:unhideWhenUsed/>
    <w:rsid w:val="0038363C"/>
    <w:rPr>
      <w:color w:val="605E5C"/>
      <w:shd w:val="clear" w:color="auto" w:fill="E1DFDD"/>
    </w:rPr>
  </w:style>
  <w:style w:type="table" w:customStyle="1" w:styleId="15">
    <w:name w:val="Мрежа в таблица1"/>
    <w:basedOn w:val="a1"/>
    <w:next w:val="af2"/>
    <w:uiPriority w:val="39"/>
    <w:rsid w:val="0054062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7D"/>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9A7DFC"/>
    <w:pPr>
      <w:keepNext/>
      <w:outlineLvl w:val="0"/>
    </w:pPr>
    <w:rPr>
      <w:b/>
      <w:szCs w:val="20"/>
    </w:rPr>
  </w:style>
  <w:style w:type="paragraph" w:styleId="2">
    <w:name w:val="heading 2"/>
    <w:aliases w:val="~SubHeading"/>
    <w:basedOn w:val="a"/>
    <w:next w:val="a"/>
    <w:link w:val="20"/>
    <w:qFormat/>
    <w:rsid w:val="009E2CE4"/>
    <w:pPr>
      <w:keepNext/>
      <w:spacing w:before="240" w:after="60"/>
      <w:outlineLvl w:val="1"/>
    </w:pPr>
    <w:rPr>
      <w:rFonts w:ascii="Cambria" w:hAnsi="Cambria"/>
      <w:b/>
      <w:bCs/>
      <w:i/>
      <w:iCs/>
      <w:sz w:val="28"/>
      <w:szCs w:val="28"/>
    </w:rPr>
  </w:style>
  <w:style w:type="paragraph" w:styleId="3">
    <w:name w:val="heading 3"/>
    <w:aliases w:val="~MinorSubHeading"/>
    <w:basedOn w:val="a"/>
    <w:next w:val="a"/>
    <w:link w:val="30"/>
    <w:qFormat/>
    <w:rsid w:val="000401F3"/>
    <w:pPr>
      <w:keepNext/>
      <w:spacing w:before="240" w:after="60"/>
      <w:outlineLvl w:val="2"/>
    </w:pPr>
    <w:rPr>
      <w:rFonts w:ascii="Cambria" w:hAnsi="Cambria"/>
      <w:b/>
      <w:bCs/>
      <w:sz w:val="26"/>
      <w:szCs w:val="26"/>
    </w:rPr>
  </w:style>
  <w:style w:type="paragraph" w:styleId="40">
    <w:name w:val="heading 4"/>
    <w:aliases w:val="~Level4Heading"/>
    <w:basedOn w:val="a"/>
    <w:next w:val="a"/>
    <w:link w:val="41"/>
    <w:qFormat/>
    <w:rsid w:val="002518D8"/>
    <w:pPr>
      <w:keepNext/>
      <w:spacing w:before="240" w:after="60"/>
      <w:outlineLvl w:val="3"/>
    </w:pPr>
    <w:rPr>
      <w:b/>
      <w:bCs/>
      <w:sz w:val="28"/>
      <w:szCs w:val="28"/>
    </w:rPr>
  </w:style>
  <w:style w:type="paragraph" w:styleId="5">
    <w:name w:val="heading 5"/>
    <w:basedOn w:val="a"/>
    <w:next w:val="a"/>
    <w:link w:val="50"/>
    <w:qFormat/>
    <w:rsid w:val="009852B7"/>
    <w:pPr>
      <w:spacing w:before="240" w:after="60"/>
      <w:outlineLvl w:val="4"/>
    </w:pPr>
    <w:rPr>
      <w:b/>
      <w:bCs/>
      <w:i/>
      <w:iCs/>
      <w:sz w:val="26"/>
      <w:szCs w:val="26"/>
      <w:lang w:val="en-US" w:eastAsia="en-US"/>
    </w:rPr>
  </w:style>
  <w:style w:type="paragraph" w:styleId="6">
    <w:name w:val="heading 6"/>
    <w:basedOn w:val="a"/>
    <w:next w:val="a"/>
    <w:link w:val="60"/>
    <w:qFormat/>
    <w:rsid w:val="009852B7"/>
    <w:pPr>
      <w:keepNext/>
      <w:spacing w:before="20"/>
      <w:jc w:val="right"/>
      <w:outlineLvl w:val="5"/>
    </w:pPr>
    <w:rPr>
      <w:b/>
      <w:snapToGrid w:val="0"/>
      <w:sz w:val="16"/>
      <w:szCs w:val="20"/>
      <w:lang w:val="ru-RU" w:eastAsia="en-US"/>
    </w:rPr>
  </w:style>
  <w:style w:type="paragraph" w:styleId="7">
    <w:name w:val="heading 7"/>
    <w:basedOn w:val="a"/>
    <w:next w:val="a"/>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9636B3"/>
    <w:pPr>
      <w:spacing w:before="240" w:after="60"/>
      <w:outlineLvl w:val="7"/>
    </w:pPr>
    <w:rPr>
      <w:rFonts w:ascii="Calibri" w:hAnsi="Calibri"/>
      <w:i/>
      <w:iCs/>
    </w:rPr>
  </w:style>
  <w:style w:type="paragraph" w:styleId="9">
    <w:name w:val="heading 9"/>
    <w:basedOn w:val="a"/>
    <w:next w:val="a"/>
    <w:link w:val="90"/>
    <w:qFormat/>
    <w:rsid w:val="009636B3"/>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1F61"/>
    <w:pPr>
      <w:ind w:firstLine="720"/>
      <w:jc w:val="both"/>
    </w:pPr>
    <w:rPr>
      <w:rFonts w:ascii="HebarU" w:hAnsi="HebarU"/>
      <w:b/>
      <w:bCs/>
      <w:sz w:val="56"/>
      <w:lang w:eastAsia="en-US"/>
    </w:rPr>
  </w:style>
  <w:style w:type="paragraph" w:styleId="a4">
    <w:name w:val="Balloon Text"/>
    <w:basedOn w:val="a"/>
    <w:link w:val="a5"/>
    <w:rsid w:val="00A6129C"/>
    <w:rPr>
      <w:rFonts w:ascii="Tahoma" w:hAnsi="Tahoma"/>
      <w:sz w:val="16"/>
      <w:szCs w:val="16"/>
    </w:rPr>
  </w:style>
  <w:style w:type="paragraph" w:styleId="a6">
    <w:name w:val="header"/>
    <w:aliases w:val=" Char1,Char1"/>
    <w:basedOn w:val="a"/>
    <w:link w:val="a7"/>
    <w:uiPriority w:val="99"/>
    <w:rsid w:val="000D0B06"/>
    <w:pPr>
      <w:tabs>
        <w:tab w:val="center" w:pos="4536"/>
        <w:tab w:val="right" w:pos="9072"/>
      </w:tabs>
    </w:pPr>
  </w:style>
  <w:style w:type="paragraph" w:styleId="a8">
    <w:name w:val="footer"/>
    <w:basedOn w:val="a"/>
    <w:link w:val="a9"/>
    <w:uiPriority w:val="99"/>
    <w:rsid w:val="000D0B06"/>
    <w:pPr>
      <w:tabs>
        <w:tab w:val="center" w:pos="4536"/>
        <w:tab w:val="right" w:pos="9072"/>
      </w:tabs>
    </w:pPr>
  </w:style>
  <w:style w:type="paragraph" w:customStyle="1" w:styleId="11">
    <w:name w:val="1"/>
    <w:basedOn w:val="a"/>
    <w:rsid w:val="000D0B06"/>
    <w:pPr>
      <w:tabs>
        <w:tab w:val="left" w:pos="709"/>
      </w:tabs>
    </w:pPr>
    <w:rPr>
      <w:rFonts w:ascii="Tahoma" w:hAnsi="Tahoma"/>
      <w:lang w:val="pl-PL" w:eastAsia="pl-PL"/>
    </w:rPr>
  </w:style>
  <w:style w:type="paragraph" w:customStyle="1" w:styleId="Char">
    <w:name w:val="Char"/>
    <w:basedOn w:val="a"/>
    <w:rsid w:val="00C055CA"/>
    <w:pPr>
      <w:tabs>
        <w:tab w:val="left" w:pos="709"/>
      </w:tabs>
    </w:pPr>
    <w:rPr>
      <w:rFonts w:ascii="Tahoma" w:hAnsi="Tahoma"/>
      <w:lang w:val="pl-PL" w:eastAsia="pl-PL"/>
    </w:rPr>
  </w:style>
  <w:style w:type="paragraph" w:customStyle="1" w:styleId="CharCharCharCharCharChar">
    <w:name w:val="Char Char Char Char Char Char"/>
    <w:basedOn w:val="a"/>
    <w:semiHidden/>
    <w:rsid w:val="009A7DFC"/>
    <w:pPr>
      <w:spacing w:before="120" w:after="240"/>
    </w:pPr>
    <w:rPr>
      <w:i/>
      <w:sz w:val="20"/>
      <w:szCs w:val="20"/>
      <w:lang w:val="pt-PT" w:eastAsia="en-US"/>
    </w:rPr>
  </w:style>
  <w:style w:type="paragraph" w:styleId="21">
    <w:name w:val="Body Text Indent 2"/>
    <w:basedOn w:val="a"/>
    <w:link w:val="22"/>
    <w:rsid w:val="009A7DFC"/>
    <w:pPr>
      <w:ind w:left="720"/>
      <w:jc w:val="center"/>
    </w:pPr>
    <w:rPr>
      <w:b/>
      <w:szCs w:val="20"/>
    </w:rPr>
  </w:style>
  <w:style w:type="character" w:styleId="aa">
    <w:name w:val="page number"/>
    <w:basedOn w:val="a0"/>
    <w:rsid w:val="00F90DE5"/>
  </w:style>
  <w:style w:type="paragraph" w:customStyle="1" w:styleId="SubTitle2">
    <w:name w:val="SubTitle 2"/>
    <w:basedOn w:val="a"/>
    <w:rsid w:val="00C81876"/>
    <w:pPr>
      <w:spacing w:after="240"/>
      <w:jc w:val="center"/>
    </w:pPr>
    <w:rPr>
      <w:b/>
      <w:snapToGrid w:val="0"/>
      <w:sz w:val="32"/>
      <w:szCs w:val="20"/>
      <w:lang w:val="en-GB" w:eastAsia="en-US"/>
    </w:rPr>
  </w:style>
  <w:style w:type="paragraph" w:customStyle="1" w:styleId="ab">
    <w:name w:val="Знак Знак"/>
    <w:basedOn w:val="a"/>
    <w:rsid w:val="00BE2780"/>
    <w:pPr>
      <w:tabs>
        <w:tab w:val="left" w:pos="709"/>
      </w:tabs>
    </w:pPr>
    <w:rPr>
      <w:rFonts w:ascii="Tahoma" w:hAnsi="Tahoma"/>
      <w:lang w:val="pl-PL" w:eastAsia="pl-PL"/>
    </w:rPr>
  </w:style>
  <w:style w:type="paragraph" w:customStyle="1" w:styleId="ac">
    <w:name w:val="Знак Знак"/>
    <w:basedOn w:val="a"/>
    <w:rsid w:val="005B1B1A"/>
    <w:pPr>
      <w:tabs>
        <w:tab w:val="left" w:pos="709"/>
      </w:tabs>
    </w:pPr>
    <w:rPr>
      <w:rFonts w:ascii="Tahoma" w:hAnsi="Tahoma"/>
      <w:lang w:val="pl-PL" w:eastAsia="pl-PL"/>
    </w:rPr>
  </w:style>
  <w:style w:type="paragraph" w:styleId="ad">
    <w:name w:val="Body Text"/>
    <w:basedOn w:val="a"/>
    <w:link w:val="ae"/>
    <w:rsid w:val="002576C6"/>
    <w:pPr>
      <w:spacing w:after="120"/>
    </w:pPr>
  </w:style>
  <w:style w:type="character" w:customStyle="1" w:styleId="ae">
    <w:name w:val="Основен текст Знак"/>
    <w:link w:val="ad"/>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
    <w:name w:val="Title"/>
    <w:aliases w:val="Title_1"/>
    <w:basedOn w:val="a"/>
    <w:link w:val="af0"/>
    <w:qFormat/>
    <w:rsid w:val="0094154F"/>
    <w:pPr>
      <w:ind w:right="-240"/>
      <w:jc w:val="center"/>
    </w:pPr>
    <w:rPr>
      <w:b/>
      <w:sz w:val="40"/>
      <w:szCs w:val="20"/>
    </w:rPr>
  </w:style>
  <w:style w:type="character" w:customStyle="1" w:styleId="af0">
    <w:name w:val="Заглавие Знак"/>
    <w:aliases w:val="Title_1 Знак"/>
    <w:link w:val="af"/>
    <w:rsid w:val="0094154F"/>
    <w:rPr>
      <w:b/>
      <w:sz w:val="40"/>
    </w:rPr>
  </w:style>
  <w:style w:type="paragraph" w:styleId="23">
    <w:name w:val="Body Text 2"/>
    <w:basedOn w:val="a"/>
    <w:link w:val="24"/>
    <w:rsid w:val="00781498"/>
    <w:pPr>
      <w:spacing w:after="120" w:line="480" w:lineRule="auto"/>
    </w:pPr>
    <w:rPr>
      <w:sz w:val="20"/>
      <w:szCs w:val="20"/>
      <w:lang w:val="en-AU"/>
    </w:rPr>
  </w:style>
  <w:style w:type="character" w:customStyle="1" w:styleId="24">
    <w:name w:val="Основен текст 2 Знак"/>
    <w:link w:val="23"/>
    <w:rsid w:val="00781498"/>
    <w:rPr>
      <w:lang w:val="en-AU"/>
    </w:rPr>
  </w:style>
  <w:style w:type="paragraph" w:customStyle="1" w:styleId="Style1">
    <w:name w:val="Style1"/>
    <w:basedOn w:val="a"/>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1">
    <w:name w:val="List Paragraph"/>
    <w:basedOn w:val="a"/>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af2">
    <w:name w:val="Table Grid"/>
    <w:basedOn w:val="a1"/>
    <w:uiPriority w:val="39"/>
    <w:rsid w:val="00FF6D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
    <w:link w:val="af4"/>
    <w:qFormat/>
    <w:rsid w:val="00587EF1"/>
    <w:pPr>
      <w:jc w:val="center"/>
    </w:pPr>
    <w:rPr>
      <w:rFonts w:eastAsia="Calibri"/>
      <w:sz w:val="28"/>
      <w:szCs w:val="20"/>
      <w:lang w:eastAsia="en-US"/>
    </w:rPr>
  </w:style>
  <w:style w:type="character" w:customStyle="1" w:styleId="af4">
    <w:name w:val="Подзаглавие Знак"/>
    <w:link w:val="af3"/>
    <w:rsid w:val="00587EF1"/>
    <w:rPr>
      <w:rFonts w:eastAsia="Calibri"/>
      <w:sz w:val="28"/>
      <w:lang w:eastAsia="en-US"/>
    </w:rPr>
  </w:style>
  <w:style w:type="paragraph" w:styleId="af5">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6">
    <w:name w:val="Body Text Indent"/>
    <w:basedOn w:val="a"/>
    <w:link w:val="af7"/>
    <w:rsid w:val="009E2CE4"/>
    <w:pPr>
      <w:spacing w:after="120"/>
      <w:ind w:left="283"/>
    </w:pPr>
  </w:style>
  <w:style w:type="character" w:customStyle="1" w:styleId="af7">
    <w:name w:val="Основен текст с отстъп Знак"/>
    <w:link w:val="af6"/>
    <w:rsid w:val="009E2CE4"/>
    <w:rPr>
      <w:sz w:val="24"/>
      <w:szCs w:val="24"/>
    </w:rPr>
  </w:style>
  <w:style w:type="paragraph" w:customStyle="1" w:styleId="af8">
    <w:name w:val="Стил"/>
    <w:uiPriority w:val="99"/>
    <w:rsid w:val="002518D8"/>
    <w:pPr>
      <w:widowControl w:val="0"/>
      <w:autoSpaceDE w:val="0"/>
      <w:autoSpaceDN w:val="0"/>
      <w:adjustRightInd w:val="0"/>
      <w:ind w:left="140" w:right="140" w:firstLine="840"/>
      <w:jc w:val="both"/>
    </w:pPr>
    <w:rPr>
      <w:sz w:val="24"/>
      <w:szCs w:val="24"/>
    </w:rPr>
  </w:style>
  <w:style w:type="paragraph" w:styleId="31">
    <w:name w:val="Body Text Indent 3"/>
    <w:basedOn w:val="a"/>
    <w:link w:val="32"/>
    <w:rsid w:val="002518D8"/>
    <w:pPr>
      <w:widowControl w:val="0"/>
      <w:autoSpaceDE w:val="0"/>
      <w:autoSpaceDN w:val="0"/>
      <w:adjustRightInd w:val="0"/>
      <w:spacing w:after="120"/>
      <w:ind w:left="283"/>
    </w:pPr>
    <w:rPr>
      <w:sz w:val="16"/>
      <w:szCs w:val="16"/>
    </w:rPr>
  </w:style>
  <w:style w:type="character" w:styleId="af9">
    <w:name w:val="Hyperlink"/>
    <w:uiPriority w:val="99"/>
    <w:rsid w:val="002518D8"/>
    <w:rPr>
      <w:color w:val="0000FF"/>
      <w:u w:val="single"/>
    </w:rPr>
  </w:style>
  <w:style w:type="paragraph" w:customStyle="1" w:styleId="CharChar1CharCharCharCharChar">
    <w:name w:val="Char Char1 Char Char Char Char Char"/>
    <w:basedOn w:val="a"/>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AB7075"/>
    <w:pPr>
      <w:tabs>
        <w:tab w:val="left" w:pos="709"/>
      </w:tabs>
    </w:pPr>
    <w:rPr>
      <w:rFonts w:ascii="Tahoma" w:hAnsi="Tahoma"/>
      <w:lang w:val="pl-PL" w:eastAsia="pl-PL"/>
    </w:rPr>
  </w:style>
  <w:style w:type="paragraph" w:customStyle="1" w:styleId="Char0">
    <w:name w:val="Char"/>
    <w:basedOn w:val="a"/>
    <w:rsid w:val="00D269D7"/>
    <w:pPr>
      <w:tabs>
        <w:tab w:val="left" w:pos="709"/>
      </w:tabs>
    </w:pPr>
    <w:rPr>
      <w:rFonts w:ascii="Tahoma" w:hAnsi="Tahoma"/>
      <w:lang w:val="pl-PL" w:eastAsia="pl-PL"/>
    </w:rPr>
  </w:style>
  <w:style w:type="paragraph" w:styleId="afa">
    <w:name w:val="Normal (Web)"/>
    <w:basedOn w:val="a"/>
    <w:rsid w:val="00841E1C"/>
  </w:style>
  <w:style w:type="character" w:styleId="afb">
    <w:name w:val="FollowedHyperlink"/>
    <w:uiPriority w:val="99"/>
    <w:rsid w:val="00844CC6"/>
    <w:rPr>
      <w:color w:val="800080"/>
      <w:u w:val="single"/>
    </w:rPr>
  </w:style>
  <w:style w:type="paragraph" w:customStyle="1" w:styleId="ListParagraph1">
    <w:name w:val="List Paragraph1"/>
    <w:basedOn w:val="a"/>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
    <w:rsid w:val="00CF3687"/>
    <w:pPr>
      <w:tabs>
        <w:tab w:val="left" w:pos="709"/>
      </w:tabs>
    </w:pPr>
    <w:rPr>
      <w:rFonts w:ascii="Tahoma" w:hAnsi="Tahoma"/>
      <w:lang w:val="pl-PL" w:eastAsia="pl-PL"/>
    </w:rPr>
  </w:style>
  <w:style w:type="paragraph" w:customStyle="1" w:styleId="61">
    <w:name w:val="Знак Знак6"/>
    <w:basedOn w:val="a"/>
    <w:rsid w:val="00413738"/>
    <w:pPr>
      <w:tabs>
        <w:tab w:val="left" w:pos="709"/>
      </w:tabs>
    </w:pPr>
    <w:rPr>
      <w:rFonts w:ascii="Tahoma" w:hAnsi="Tahoma"/>
      <w:lang w:val="pl-PL" w:eastAsia="pl-PL"/>
    </w:rPr>
  </w:style>
  <w:style w:type="paragraph" w:customStyle="1" w:styleId="CharChar2CharChar">
    <w:name w:val="Char Char2 Char Char"/>
    <w:basedOn w:val="a"/>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
    <w:link w:val="42"/>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c">
    <w:name w:val="Plain Text"/>
    <w:basedOn w:val="a"/>
    <w:link w:val="afd"/>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e">
    <w:name w:val="Основен текст_"/>
    <w:link w:val="12"/>
    <w:locked/>
    <w:rsid w:val="00823FA4"/>
    <w:rPr>
      <w:sz w:val="21"/>
      <w:szCs w:val="21"/>
      <w:shd w:val="clear" w:color="auto" w:fill="FFFFFF"/>
      <w:lang w:bidi="ar-SA"/>
    </w:rPr>
  </w:style>
  <w:style w:type="paragraph" w:customStyle="1" w:styleId="12">
    <w:name w:val="Основен текст1"/>
    <w:basedOn w:val="a"/>
    <w:link w:val="afe"/>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
    <w:rsid w:val="007B492B"/>
    <w:pPr>
      <w:widowControl w:val="0"/>
      <w:autoSpaceDE w:val="0"/>
      <w:autoSpaceDN w:val="0"/>
      <w:adjustRightInd w:val="0"/>
      <w:spacing w:line="272" w:lineRule="exact"/>
      <w:ind w:firstLine="562"/>
      <w:jc w:val="both"/>
    </w:pPr>
  </w:style>
  <w:style w:type="paragraph" w:customStyle="1" w:styleId="Style86">
    <w:name w:val="Style86"/>
    <w:basedOn w:val="a"/>
    <w:rsid w:val="007B492B"/>
    <w:pPr>
      <w:widowControl w:val="0"/>
      <w:autoSpaceDE w:val="0"/>
      <w:autoSpaceDN w:val="0"/>
      <w:adjustRightInd w:val="0"/>
    </w:pPr>
  </w:style>
  <w:style w:type="paragraph" w:customStyle="1" w:styleId="Style94">
    <w:name w:val="Style94"/>
    <w:basedOn w:val="a"/>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
    <w:rsid w:val="00C70F76"/>
    <w:pPr>
      <w:widowControl w:val="0"/>
      <w:autoSpaceDE w:val="0"/>
      <w:autoSpaceDN w:val="0"/>
      <w:adjustRightInd w:val="0"/>
      <w:spacing w:line="322" w:lineRule="exact"/>
      <w:jc w:val="center"/>
    </w:pPr>
  </w:style>
  <w:style w:type="paragraph" w:customStyle="1" w:styleId="Style44">
    <w:name w:val="Style44"/>
    <w:basedOn w:val="a"/>
    <w:rsid w:val="00C70F76"/>
    <w:pPr>
      <w:widowControl w:val="0"/>
      <w:autoSpaceDE w:val="0"/>
      <w:autoSpaceDN w:val="0"/>
      <w:adjustRightInd w:val="0"/>
      <w:spacing w:line="274" w:lineRule="exact"/>
      <w:jc w:val="both"/>
    </w:pPr>
  </w:style>
  <w:style w:type="paragraph" w:customStyle="1" w:styleId="Style99">
    <w:name w:val="Style99"/>
    <w:basedOn w:val="a"/>
    <w:rsid w:val="00C70F76"/>
    <w:pPr>
      <w:widowControl w:val="0"/>
      <w:autoSpaceDE w:val="0"/>
      <w:autoSpaceDN w:val="0"/>
      <w:adjustRightInd w:val="0"/>
      <w:spacing w:line="274" w:lineRule="exact"/>
      <w:ind w:firstLine="566"/>
      <w:jc w:val="both"/>
    </w:pPr>
  </w:style>
  <w:style w:type="paragraph" w:customStyle="1" w:styleId="Style146">
    <w:name w:val="Style146"/>
    <w:basedOn w:val="a"/>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
    <w:rsid w:val="00C70F76"/>
    <w:pPr>
      <w:widowControl w:val="0"/>
      <w:autoSpaceDE w:val="0"/>
      <w:autoSpaceDN w:val="0"/>
      <w:adjustRightInd w:val="0"/>
      <w:jc w:val="center"/>
    </w:pPr>
  </w:style>
  <w:style w:type="paragraph" w:customStyle="1" w:styleId="Style37">
    <w:name w:val="Style37"/>
    <w:basedOn w:val="a"/>
    <w:rsid w:val="00C70F76"/>
    <w:pPr>
      <w:widowControl w:val="0"/>
      <w:autoSpaceDE w:val="0"/>
      <w:autoSpaceDN w:val="0"/>
      <w:adjustRightInd w:val="0"/>
      <w:spacing w:line="276" w:lineRule="exact"/>
      <w:ind w:firstLine="566"/>
    </w:pPr>
  </w:style>
  <w:style w:type="character" w:customStyle="1" w:styleId="grame">
    <w:name w:val="grame"/>
    <w:basedOn w:val="a0"/>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
    <w:rsid w:val="009852B7"/>
    <w:pPr>
      <w:tabs>
        <w:tab w:val="left" w:pos="709"/>
      </w:tabs>
    </w:pPr>
    <w:rPr>
      <w:rFonts w:ascii="Tahoma" w:hAnsi="Tahoma"/>
      <w:lang w:val="pl-PL" w:eastAsia="pl-PL"/>
    </w:rPr>
  </w:style>
  <w:style w:type="character" w:customStyle="1" w:styleId="a9">
    <w:name w:val="Долен колонтитул Знак"/>
    <w:link w:val="a8"/>
    <w:uiPriority w:val="99"/>
    <w:rsid w:val="009852B7"/>
    <w:rPr>
      <w:sz w:val="24"/>
      <w:szCs w:val="24"/>
    </w:rPr>
  </w:style>
  <w:style w:type="character" w:customStyle="1" w:styleId="a5">
    <w:name w:val="Изнесен текст Знак"/>
    <w:link w:val="a4"/>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852B7"/>
    <w:pPr>
      <w:tabs>
        <w:tab w:val="left" w:pos="709"/>
      </w:tabs>
    </w:pPr>
    <w:rPr>
      <w:rFonts w:ascii="Tahoma" w:hAnsi="Tahoma"/>
      <w:lang w:val="pl-PL" w:eastAsia="pl-PL"/>
    </w:rPr>
  </w:style>
  <w:style w:type="paragraph" w:customStyle="1" w:styleId="Application2">
    <w:name w:val="Application2"/>
    <w:basedOn w:val="a"/>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9852B7"/>
    <w:pPr>
      <w:tabs>
        <w:tab w:val="left" w:pos="709"/>
      </w:tabs>
    </w:pPr>
    <w:rPr>
      <w:rFonts w:ascii="Tahoma" w:hAnsi="Tahoma" w:cs="Tahoma"/>
      <w:lang w:val="pl-PL" w:eastAsia="pl-PL"/>
    </w:rPr>
  </w:style>
  <w:style w:type="character" w:customStyle="1" w:styleId="a7">
    <w:name w:val="Горен колонтитул Знак"/>
    <w:aliases w:val=" Char1 Знак,Char1 Знак"/>
    <w:link w:val="a6"/>
    <w:uiPriority w:val="99"/>
    <w:rsid w:val="009852B7"/>
    <w:rPr>
      <w:sz w:val="24"/>
      <w:szCs w:val="24"/>
    </w:rPr>
  </w:style>
  <w:style w:type="paragraph" w:styleId="aff">
    <w:name w:val="footnote text"/>
    <w:aliases w:val="Podrozdział,stile 1,Footnote1,Footnote2,Footnote3,Footnote4,Footnote5,Footnote6,Footnote7,Footnote8,Footnote9,Footnote10,Footnote11,Footnote21,Footnote31,Footnote41,Footnote51,Footnote61,Footnote71,Footnote81,Footnote91,single s"/>
    <w:basedOn w:val="a"/>
    <w:link w:val="aff0"/>
    <w:rsid w:val="009852B7"/>
    <w:rPr>
      <w:sz w:val="20"/>
      <w:szCs w:val="20"/>
    </w:rPr>
  </w:style>
  <w:style w:type="character" w:customStyle="1" w:styleId="aff0">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f"/>
    <w:rsid w:val="009852B7"/>
  </w:style>
  <w:style w:type="character" w:styleId="aff1">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a"/>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9852B7"/>
    <w:pPr>
      <w:tabs>
        <w:tab w:val="left" w:pos="709"/>
      </w:tabs>
    </w:pPr>
    <w:rPr>
      <w:rFonts w:ascii="Arial Narrow" w:hAnsi="Arial Narrow"/>
      <w:b/>
      <w:sz w:val="26"/>
      <w:szCs w:val="20"/>
      <w:lang w:val="pl-PL" w:eastAsia="pl-PL"/>
    </w:rPr>
  </w:style>
  <w:style w:type="paragraph" w:customStyle="1" w:styleId="Text1">
    <w:name w:val="Text 1"/>
    <w:basedOn w:val="a"/>
    <w:rsid w:val="009852B7"/>
    <w:pPr>
      <w:spacing w:after="240"/>
      <w:ind w:left="482"/>
      <w:jc w:val="both"/>
    </w:pPr>
    <w:rPr>
      <w:rFonts w:ascii="Arial" w:hAnsi="Arial"/>
      <w:sz w:val="20"/>
      <w:szCs w:val="20"/>
      <w:lang w:val="en-GB" w:eastAsia="en-GB"/>
    </w:rPr>
  </w:style>
  <w:style w:type="paragraph" w:customStyle="1" w:styleId="Text2">
    <w:name w:val="Text 2"/>
    <w:basedOn w:val="a"/>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9852B7"/>
    <w:pPr>
      <w:tabs>
        <w:tab w:val="left" w:pos="709"/>
      </w:tabs>
    </w:pPr>
    <w:rPr>
      <w:rFonts w:ascii="Tahoma" w:hAnsi="Tahoma"/>
      <w:lang w:val="pl-PL" w:eastAsia="pl-PL"/>
    </w:rPr>
  </w:style>
  <w:style w:type="paragraph" w:customStyle="1" w:styleId="CharChar0">
    <w:name w:val="Знак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9852B7"/>
    <w:pPr>
      <w:tabs>
        <w:tab w:val="left" w:pos="709"/>
      </w:tabs>
    </w:pPr>
    <w:rPr>
      <w:rFonts w:ascii="Tahoma" w:hAnsi="Tahoma"/>
      <w:lang w:val="pl-PL" w:eastAsia="pl-PL"/>
    </w:rPr>
  </w:style>
  <w:style w:type="character" w:styleId="aff2">
    <w:name w:val="annotation reference"/>
    <w:uiPriority w:val="99"/>
    <w:rsid w:val="009852B7"/>
    <w:rPr>
      <w:sz w:val="16"/>
      <w:szCs w:val="16"/>
    </w:rPr>
  </w:style>
  <w:style w:type="paragraph" w:styleId="aff3">
    <w:name w:val="annotation text"/>
    <w:basedOn w:val="a"/>
    <w:link w:val="aff4"/>
    <w:uiPriority w:val="99"/>
    <w:rsid w:val="009852B7"/>
    <w:rPr>
      <w:sz w:val="20"/>
      <w:szCs w:val="20"/>
      <w:lang w:val="en-US" w:eastAsia="en-US"/>
    </w:rPr>
  </w:style>
  <w:style w:type="character" w:customStyle="1" w:styleId="aff4">
    <w:name w:val="Текст на коментар Знак"/>
    <w:link w:val="aff3"/>
    <w:uiPriority w:val="99"/>
    <w:rsid w:val="009852B7"/>
    <w:rPr>
      <w:lang w:val="en-US" w:eastAsia="en-US"/>
    </w:rPr>
  </w:style>
  <w:style w:type="paragraph" w:customStyle="1" w:styleId="CharCharCharCharCharCharCharCharChar">
    <w:name w:val="Char Char Char Знак Char Char Знак Char Char Char Char"/>
    <w:basedOn w:val="a"/>
    <w:rsid w:val="009852B7"/>
    <w:pPr>
      <w:tabs>
        <w:tab w:val="left" w:pos="709"/>
      </w:tabs>
    </w:pPr>
    <w:rPr>
      <w:rFonts w:ascii="Tahoma" w:hAnsi="Tahoma"/>
      <w:lang w:val="pl-PL" w:eastAsia="pl-PL"/>
    </w:rPr>
  </w:style>
  <w:style w:type="paragraph" w:styleId="aff5">
    <w:name w:val="annotation subject"/>
    <w:basedOn w:val="aff3"/>
    <w:next w:val="aff3"/>
    <w:link w:val="aff6"/>
    <w:rsid w:val="009852B7"/>
    <w:rPr>
      <w:b/>
      <w:bCs/>
    </w:rPr>
  </w:style>
  <w:style w:type="character" w:customStyle="1" w:styleId="aff6">
    <w:name w:val="Предмет на коментар Знак"/>
    <w:link w:val="aff5"/>
    <w:rsid w:val="009852B7"/>
    <w:rPr>
      <w:b/>
      <w:bCs/>
      <w:lang w:val="en-US" w:eastAsia="en-US"/>
    </w:rPr>
  </w:style>
  <w:style w:type="paragraph" w:customStyle="1" w:styleId="CharCharChar1Char">
    <w:name w:val="Char Char Char1 Char"/>
    <w:basedOn w:val="a"/>
    <w:rsid w:val="009852B7"/>
    <w:pPr>
      <w:tabs>
        <w:tab w:val="left" w:pos="709"/>
      </w:tabs>
    </w:pPr>
    <w:rPr>
      <w:rFonts w:ascii="Tahoma" w:hAnsi="Tahoma"/>
      <w:lang w:val="pl-PL" w:eastAsia="pl-PL"/>
    </w:rPr>
  </w:style>
  <w:style w:type="paragraph" w:customStyle="1" w:styleId="Title-head">
    <w:name w:val="Title-head"/>
    <w:basedOn w:val="a"/>
    <w:next w:val="a"/>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9852B7"/>
    <w:pPr>
      <w:ind w:left="480"/>
    </w:pPr>
    <w:rPr>
      <w:lang w:val="en-US" w:eastAsia="en-US"/>
    </w:rPr>
  </w:style>
  <w:style w:type="paragraph" w:styleId="13">
    <w:name w:val="toc 1"/>
    <w:basedOn w:val="a"/>
    <w:next w:val="a"/>
    <w:autoRedefine/>
    <w:uiPriority w:val="39"/>
    <w:rsid w:val="009852B7"/>
    <w:pPr>
      <w:jc w:val="both"/>
    </w:pPr>
    <w:rPr>
      <w:b/>
      <w:bCs/>
      <w:caps/>
      <w:noProof/>
      <w:color w:val="000000"/>
      <w:lang w:eastAsia="en-US"/>
    </w:rPr>
  </w:style>
  <w:style w:type="paragraph" w:styleId="25">
    <w:name w:val="toc 2"/>
    <w:basedOn w:val="a"/>
    <w:next w:val="a"/>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
    <w:rsid w:val="009852B7"/>
    <w:pPr>
      <w:tabs>
        <w:tab w:val="left" w:pos="709"/>
      </w:tabs>
    </w:pPr>
    <w:rPr>
      <w:rFonts w:ascii="Tahoma" w:hAnsi="Tahoma" w:cs="Tahoma"/>
      <w:lang w:val="pl-PL" w:eastAsia="pl-PL"/>
    </w:rPr>
  </w:style>
  <w:style w:type="paragraph" w:customStyle="1" w:styleId="oftext">
    <w:name w:val="oftext"/>
    <w:basedOn w:val="a"/>
    <w:rsid w:val="009852B7"/>
    <w:pPr>
      <w:spacing w:before="100" w:beforeAutospacing="1" w:after="100" w:afterAutospacing="1"/>
    </w:pPr>
  </w:style>
  <w:style w:type="paragraph" w:customStyle="1" w:styleId="aff7">
    <w:name w:val="Знак"/>
    <w:basedOn w:val="a"/>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
    <w:rsid w:val="009852B7"/>
    <w:pPr>
      <w:tabs>
        <w:tab w:val="left" w:pos="709"/>
      </w:tabs>
    </w:pPr>
    <w:rPr>
      <w:rFonts w:ascii="Tahoma" w:hAnsi="Tahoma" w:cs="Tahoma"/>
      <w:lang w:val="pl-PL" w:eastAsia="pl-PL"/>
    </w:rPr>
  </w:style>
  <w:style w:type="paragraph" w:customStyle="1" w:styleId="CharCharChar">
    <w:name w:val="Знак Char Char Char"/>
    <w:basedOn w:val="a"/>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
    <w:rsid w:val="009852B7"/>
    <w:pPr>
      <w:tabs>
        <w:tab w:val="left" w:pos="709"/>
      </w:tabs>
    </w:pPr>
    <w:rPr>
      <w:rFonts w:ascii="Tahoma" w:hAnsi="Tahoma"/>
      <w:lang w:val="pl-PL" w:eastAsia="pl-PL"/>
    </w:rPr>
  </w:style>
  <w:style w:type="paragraph" w:customStyle="1" w:styleId="Char2CharCharCharCharChar">
    <w:name w:val="Char2 Char Char Char Char Char"/>
    <w:basedOn w:val="a"/>
    <w:rsid w:val="009852B7"/>
    <w:pPr>
      <w:tabs>
        <w:tab w:val="left" w:pos="709"/>
      </w:tabs>
    </w:pPr>
    <w:rPr>
      <w:rFonts w:ascii="Tahoma" w:hAnsi="Tahoma"/>
      <w:lang w:val="pl-PL" w:eastAsia="pl-PL"/>
    </w:rPr>
  </w:style>
  <w:style w:type="paragraph" w:customStyle="1" w:styleId="Char1">
    <w:name w:val="Знак Char"/>
    <w:basedOn w:val="a"/>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2"/>
    <w:uiPriority w:val="59"/>
    <w:rsid w:val="002E5C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EA2481"/>
    <w:pPr>
      <w:widowControl w:val="0"/>
      <w:shd w:val="clear" w:color="auto" w:fill="FFFFFF"/>
      <w:spacing w:before="60" w:line="278" w:lineRule="exact"/>
      <w:jc w:val="center"/>
    </w:pPr>
    <w:rPr>
      <w:sz w:val="22"/>
      <w:szCs w:val="22"/>
    </w:rPr>
  </w:style>
  <w:style w:type="paragraph" w:customStyle="1" w:styleId="Heading40">
    <w:name w:val="Heading #4"/>
    <w:basedOn w:val="a"/>
    <w:link w:val="Heading4"/>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a"/>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2"/>
    <w:uiPriority w:val="99"/>
    <w:semiHidden/>
    <w:unhideWhenUsed/>
    <w:rsid w:val="00DF7F25"/>
  </w:style>
  <w:style w:type="paragraph" w:customStyle="1" w:styleId="Style2">
    <w:name w:val="Style2"/>
    <w:basedOn w:val="a"/>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
    <w:rsid w:val="00CB54E7"/>
    <w:pPr>
      <w:numPr>
        <w:numId w:val="13"/>
      </w:numPr>
      <w:spacing w:before="120" w:after="120"/>
      <w:jc w:val="both"/>
    </w:pPr>
    <w:rPr>
      <w:rFonts w:eastAsia="Calibri"/>
      <w:szCs w:val="22"/>
    </w:rPr>
  </w:style>
  <w:style w:type="paragraph" w:customStyle="1" w:styleId="Tiret1">
    <w:name w:val="Tiret 1"/>
    <w:basedOn w:val="a"/>
    <w:rsid w:val="00CB54E7"/>
    <w:pPr>
      <w:numPr>
        <w:numId w:val="14"/>
      </w:numPr>
      <w:spacing w:before="120" w:after="120"/>
      <w:jc w:val="both"/>
    </w:pPr>
    <w:rPr>
      <w:rFonts w:eastAsia="Calibri"/>
      <w:szCs w:val="22"/>
    </w:rPr>
  </w:style>
  <w:style w:type="paragraph" w:customStyle="1" w:styleId="NumPar1">
    <w:name w:val="NumPar 1"/>
    <w:basedOn w:val="a"/>
    <w:next w:val="a"/>
    <w:uiPriority w:val="99"/>
    <w:rsid w:val="00CB54E7"/>
    <w:pPr>
      <w:numPr>
        <w:numId w:val="15"/>
      </w:numPr>
      <w:spacing w:before="120" w:after="120"/>
      <w:jc w:val="both"/>
    </w:pPr>
    <w:rPr>
      <w:rFonts w:eastAsia="Calibri"/>
      <w:szCs w:val="22"/>
    </w:rPr>
  </w:style>
  <w:style w:type="paragraph" w:customStyle="1" w:styleId="NumPar2">
    <w:name w:val="NumPar 2"/>
    <w:basedOn w:val="a"/>
    <w:next w:val="a"/>
    <w:uiPriority w:val="99"/>
    <w:rsid w:val="00CB54E7"/>
    <w:pPr>
      <w:numPr>
        <w:ilvl w:val="1"/>
        <w:numId w:val="15"/>
      </w:numPr>
      <w:spacing w:before="120" w:after="120"/>
      <w:jc w:val="both"/>
    </w:pPr>
    <w:rPr>
      <w:rFonts w:eastAsia="Calibri"/>
      <w:szCs w:val="22"/>
    </w:rPr>
  </w:style>
  <w:style w:type="paragraph" w:customStyle="1" w:styleId="NumPar3">
    <w:name w:val="NumPar 3"/>
    <w:basedOn w:val="a"/>
    <w:next w:val="a"/>
    <w:uiPriority w:val="99"/>
    <w:rsid w:val="00CB54E7"/>
    <w:pPr>
      <w:numPr>
        <w:ilvl w:val="2"/>
        <w:numId w:val="15"/>
      </w:numPr>
      <w:spacing w:before="120" w:after="120"/>
      <w:jc w:val="both"/>
    </w:pPr>
    <w:rPr>
      <w:rFonts w:eastAsia="Calibri"/>
      <w:szCs w:val="22"/>
    </w:rPr>
  </w:style>
  <w:style w:type="paragraph" w:customStyle="1" w:styleId="NumPar4">
    <w:name w:val="NumPar 4"/>
    <w:basedOn w:val="a"/>
    <w:next w:val="a"/>
    <w:uiPriority w:val="99"/>
    <w:rsid w:val="00CB54E7"/>
    <w:pPr>
      <w:numPr>
        <w:ilvl w:val="3"/>
        <w:numId w:val="15"/>
      </w:numPr>
      <w:spacing w:before="120" w:after="120"/>
      <w:jc w:val="both"/>
    </w:pPr>
    <w:rPr>
      <w:rFonts w:eastAsia="Calibri"/>
      <w:szCs w:val="22"/>
    </w:rPr>
  </w:style>
  <w:style w:type="paragraph" w:customStyle="1" w:styleId="htleft">
    <w:name w:val="htleft"/>
    <w:basedOn w:val="a"/>
    <w:rsid w:val="009E141B"/>
    <w:pPr>
      <w:spacing w:before="100" w:beforeAutospacing="1" w:after="100" w:afterAutospacing="1"/>
    </w:pPr>
  </w:style>
  <w:style w:type="paragraph" w:customStyle="1" w:styleId="font5">
    <w:name w:val="font5"/>
    <w:basedOn w:val="a"/>
    <w:rsid w:val="00E62989"/>
    <w:pPr>
      <w:spacing w:before="100" w:beforeAutospacing="1" w:after="100" w:afterAutospacing="1"/>
    </w:pPr>
    <w:rPr>
      <w:sz w:val="20"/>
      <w:szCs w:val="20"/>
    </w:rPr>
  </w:style>
  <w:style w:type="paragraph" w:customStyle="1" w:styleId="font6">
    <w:name w:val="font6"/>
    <w:basedOn w:val="a"/>
    <w:rsid w:val="00E62989"/>
    <w:pPr>
      <w:spacing w:before="100" w:beforeAutospacing="1" w:after="100" w:afterAutospacing="1"/>
    </w:pPr>
    <w:rPr>
      <w:sz w:val="20"/>
      <w:szCs w:val="20"/>
    </w:rPr>
  </w:style>
  <w:style w:type="paragraph" w:customStyle="1" w:styleId="font7">
    <w:name w:val="font7"/>
    <w:basedOn w:val="a"/>
    <w:rsid w:val="00E62989"/>
    <w:pPr>
      <w:spacing w:before="100" w:beforeAutospacing="1" w:after="100" w:afterAutospacing="1"/>
    </w:pPr>
    <w:rPr>
      <w:color w:val="FF0000"/>
      <w:sz w:val="20"/>
      <w:szCs w:val="20"/>
    </w:rPr>
  </w:style>
  <w:style w:type="paragraph" w:customStyle="1" w:styleId="font8">
    <w:name w:val="font8"/>
    <w:basedOn w:val="a"/>
    <w:rsid w:val="00E62989"/>
    <w:pPr>
      <w:spacing w:before="100" w:beforeAutospacing="1" w:after="100" w:afterAutospacing="1"/>
    </w:pPr>
    <w:rPr>
      <w:b/>
      <w:bCs/>
      <w:sz w:val="20"/>
      <w:szCs w:val="20"/>
    </w:rPr>
  </w:style>
  <w:style w:type="paragraph" w:customStyle="1" w:styleId="font9">
    <w:name w:val="font9"/>
    <w:basedOn w:val="a"/>
    <w:rsid w:val="00E62989"/>
    <w:pPr>
      <w:spacing w:before="100" w:beforeAutospacing="1" w:after="100" w:afterAutospacing="1"/>
    </w:pPr>
    <w:rPr>
      <w:sz w:val="20"/>
      <w:szCs w:val="20"/>
    </w:rPr>
  </w:style>
  <w:style w:type="paragraph" w:customStyle="1" w:styleId="font10">
    <w:name w:val="font10"/>
    <w:basedOn w:val="a"/>
    <w:rsid w:val="00E62989"/>
    <w:pPr>
      <w:spacing w:before="100" w:beforeAutospacing="1" w:after="100" w:afterAutospacing="1"/>
    </w:pPr>
    <w:rPr>
      <w:color w:val="000000"/>
      <w:sz w:val="20"/>
      <w:szCs w:val="20"/>
    </w:rPr>
  </w:style>
  <w:style w:type="paragraph" w:customStyle="1" w:styleId="xl67">
    <w:name w:val="xl67"/>
    <w:basedOn w:val="a"/>
    <w:rsid w:val="00E62989"/>
    <w:pPr>
      <w:spacing w:before="100" w:beforeAutospacing="1" w:after="100" w:afterAutospacing="1"/>
    </w:pPr>
  </w:style>
  <w:style w:type="paragraph" w:customStyle="1" w:styleId="xl68">
    <w:name w:val="xl68"/>
    <w:basedOn w:val="a"/>
    <w:rsid w:val="00E62989"/>
    <w:pPr>
      <w:spacing w:before="100" w:beforeAutospacing="1" w:after="100" w:afterAutospacing="1"/>
      <w:textAlignment w:val="center"/>
    </w:pPr>
  </w:style>
  <w:style w:type="paragraph" w:customStyle="1" w:styleId="xl69">
    <w:name w:val="xl69"/>
    <w:basedOn w:val="a"/>
    <w:rsid w:val="00E62989"/>
    <w:pPr>
      <w:spacing w:before="100" w:beforeAutospacing="1" w:after="100" w:afterAutospacing="1"/>
      <w:textAlignment w:val="top"/>
    </w:pPr>
  </w:style>
  <w:style w:type="paragraph" w:customStyle="1" w:styleId="xl70">
    <w:name w:val="xl70"/>
    <w:basedOn w:val="a"/>
    <w:rsid w:val="00E62989"/>
    <w:pPr>
      <w:spacing w:before="100" w:beforeAutospacing="1" w:after="100" w:afterAutospacing="1"/>
    </w:pPr>
  </w:style>
  <w:style w:type="paragraph" w:customStyle="1" w:styleId="xl71">
    <w:name w:val="xl7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AF0CD3"/>
  </w:style>
  <w:style w:type="paragraph" w:customStyle="1" w:styleId="BodyText0">
    <w:name w:val="~BodyText"/>
    <w:basedOn w:val="a"/>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6"/>
      </w:numPr>
      <w:spacing w:before="0"/>
    </w:pPr>
  </w:style>
  <w:style w:type="paragraph" w:customStyle="1" w:styleId="NonToc-Heading">
    <w:name w:val="~NonToc-Heading"/>
    <w:basedOn w:val="a"/>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AF0CD3"/>
    <w:rPr>
      <w:rFonts w:ascii="Arial" w:hAnsi="Arial" w:cs="Arial"/>
      <w:lang w:val="en-GB" w:eastAsia="en-GB"/>
    </w:rPr>
  </w:style>
  <w:style w:type="paragraph" w:customStyle="1" w:styleId="TocHeading">
    <w:name w:val="~TocHeading"/>
    <w:basedOn w:val="a"/>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8">
    <w:name w:val="Document Map"/>
    <w:basedOn w:val="a"/>
    <w:link w:val="aff9"/>
    <w:rsid w:val="00AF0CD3"/>
    <w:pPr>
      <w:shd w:val="clear" w:color="auto" w:fill="000080"/>
    </w:pPr>
    <w:rPr>
      <w:rFonts w:ascii="Tahoma" w:hAnsi="Tahoma" w:cs="Tahoma"/>
      <w:sz w:val="20"/>
      <w:szCs w:val="20"/>
      <w:lang w:eastAsia="en-US"/>
    </w:rPr>
  </w:style>
  <w:style w:type="character" w:customStyle="1" w:styleId="aff9">
    <w:name w:val="План на документа Знак"/>
    <w:link w:val="aff8"/>
    <w:rsid w:val="00AF0CD3"/>
    <w:rPr>
      <w:rFonts w:ascii="Tahoma" w:hAnsi="Tahoma" w:cs="Tahoma"/>
      <w:shd w:val="clear" w:color="auto" w:fill="000080"/>
      <w:lang w:eastAsia="en-US"/>
    </w:rPr>
  </w:style>
  <w:style w:type="paragraph" w:styleId="affa">
    <w:name w:val="Date"/>
    <w:basedOn w:val="a"/>
    <w:next w:val="a"/>
    <w:link w:val="affb"/>
    <w:uiPriority w:val="99"/>
    <w:unhideWhenUsed/>
    <w:rsid w:val="00AF0CD3"/>
    <w:rPr>
      <w:rFonts w:ascii="Timok" w:hAnsi="Timok"/>
      <w:szCs w:val="20"/>
      <w:lang w:val="en-US" w:eastAsia="en-US"/>
    </w:rPr>
  </w:style>
  <w:style w:type="character" w:customStyle="1" w:styleId="affb">
    <w:name w:val="Дата Знак"/>
    <w:link w:val="affa"/>
    <w:uiPriority w:val="99"/>
    <w:rsid w:val="00AF0CD3"/>
    <w:rPr>
      <w:rFonts w:ascii="Timok" w:hAnsi="Timok"/>
      <w:sz w:val="24"/>
      <w:lang w:val="en-US" w:eastAsia="en-US"/>
    </w:rPr>
  </w:style>
  <w:style w:type="paragraph" w:customStyle="1" w:styleId="Style6">
    <w:name w:val="Style6"/>
    <w:basedOn w:val="a"/>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
    <w:rsid w:val="00AF0CD3"/>
    <w:pPr>
      <w:ind w:left="1474" w:hanging="340"/>
      <w:jc w:val="both"/>
    </w:pPr>
    <w:rPr>
      <w:rFonts w:ascii="Arial" w:hAnsi="Arial"/>
    </w:rPr>
  </w:style>
  <w:style w:type="paragraph" w:customStyle="1" w:styleId="TSAtext">
    <w:name w:val="TSA_text"/>
    <w:basedOn w:val="a"/>
    <w:rsid w:val="00AF0CD3"/>
    <w:pPr>
      <w:spacing w:before="120"/>
      <w:ind w:firstLine="1138"/>
      <w:jc w:val="both"/>
    </w:pPr>
    <w:rPr>
      <w:rFonts w:ascii="Arial" w:hAnsi="Arial"/>
      <w:szCs w:val="20"/>
    </w:rPr>
  </w:style>
  <w:style w:type="paragraph" w:customStyle="1" w:styleId="ReportText">
    <w:name w:val="Report Text"/>
    <w:basedOn w:val="a"/>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a"/>
    <w:qFormat/>
    <w:rsid w:val="00AF0CD3"/>
    <w:pPr>
      <w:spacing w:after="180"/>
      <w:ind w:left="1260"/>
      <w:jc w:val="both"/>
    </w:pPr>
    <w:rPr>
      <w:iCs/>
      <w:sz w:val="22"/>
    </w:rPr>
  </w:style>
  <w:style w:type="paragraph" w:customStyle="1" w:styleId="BulletLevel1">
    <w:name w:val="Bullet Level 1"/>
    <w:basedOn w:val="a"/>
    <w:qFormat/>
    <w:rsid w:val="00AF0CD3"/>
    <w:pPr>
      <w:numPr>
        <w:numId w:val="17"/>
      </w:numPr>
      <w:spacing w:after="180"/>
      <w:jc w:val="both"/>
    </w:pPr>
    <w:rPr>
      <w:iCs/>
      <w:sz w:val="22"/>
    </w:rPr>
  </w:style>
  <w:style w:type="paragraph" w:customStyle="1" w:styleId="BulletLevel2">
    <w:name w:val="Bullet Level 2"/>
    <w:basedOn w:val="a"/>
    <w:qFormat/>
    <w:rsid w:val="00AF0CD3"/>
    <w:pPr>
      <w:numPr>
        <w:numId w:val="19"/>
      </w:numPr>
      <w:spacing w:after="120"/>
      <w:ind w:left="1843"/>
      <w:jc w:val="both"/>
    </w:pPr>
    <w:rPr>
      <w:iCs/>
      <w:sz w:val="22"/>
    </w:rPr>
  </w:style>
  <w:style w:type="character" w:styleId="affc">
    <w:name w:val="Strong"/>
    <w:uiPriority w:val="22"/>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
    <w:link w:val="35"/>
    <w:rsid w:val="009636B3"/>
    <w:pPr>
      <w:spacing w:after="120"/>
    </w:pPr>
    <w:rPr>
      <w:sz w:val="16"/>
      <w:szCs w:val="16"/>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2"/>
    <w:semiHidden/>
    <w:rsid w:val="009636B3"/>
  </w:style>
  <w:style w:type="paragraph" w:customStyle="1" w:styleId="Affd">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
    <w:rsid w:val="009636B3"/>
    <w:pPr>
      <w:spacing w:after="120"/>
      <w:ind w:left="425"/>
      <w:jc w:val="both"/>
    </w:pPr>
    <w:rPr>
      <w:sz w:val="22"/>
      <w:szCs w:val="20"/>
      <w:lang w:val="en-GB" w:eastAsia="pl-PL"/>
    </w:rPr>
  </w:style>
  <w:style w:type="paragraph" w:customStyle="1" w:styleId="Rozdzia11">
    <w:name w:val="Rozdział_1_1"/>
    <w:basedOn w:val="a"/>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
    <w:rsid w:val="009636B3"/>
    <w:pPr>
      <w:tabs>
        <w:tab w:val="center" w:pos="4153"/>
        <w:tab w:val="right" w:pos="8306"/>
      </w:tabs>
    </w:pPr>
    <w:rPr>
      <w:sz w:val="20"/>
      <w:szCs w:val="20"/>
      <w:lang w:val="en-GB" w:eastAsia="pl-PL"/>
    </w:rPr>
  </w:style>
  <w:style w:type="paragraph" w:customStyle="1" w:styleId="Nagwek2">
    <w:name w:val="Nag?—wek 2"/>
    <w:basedOn w:val="a"/>
    <w:next w:val="a"/>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9636B3"/>
    <w:pPr>
      <w:widowControl w:val="0"/>
      <w:tabs>
        <w:tab w:val="left" w:pos="720"/>
      </w:tabs>
      <w:spacing w:line="240" w:lineRule="atLeast"/>
    </w:pPr>
    <w:rPr>
      <w:szCs w:val="20"/>
      <w:lang w:val="en-GB" w:eastAsia="pl-PL"/>
    </w:rPr>
  </w:style>
  <w:style w:type="paragraph" w:customStyle="1" w:styleId="Normalspace">
    <w:name w:val="Normal space"/>
    <w:basedOn w:val="a"/>
    <w:rsid w:val="009636B3"/>
    <w:pPr>
      <w:spacing w:before="120" w:after="120"/>
    </w:pPr>
    <w:rPr>
      <w:sz w:val="20"/>
      <w:szCs w:val="20"/>
      <w:lang w:val="en-GB" w:eastAsia="en-US"/>
    </w:rPr>
  </w:style>
  <w:style w:type="paragraph" w:styleId="affe">
    <w:name w:val="List"/>
    <w:basedOn w:val="a"/>
    <w:rsid w:val="009636B3"/>
    <w:pPr>
      <w:ind w:left="283" w:hanging="283"/>
    </w:pPr>
    <w:rPr>
      <w:sz w:val="20"/>
      <w:szCs w:val="20"/>
      <w:lang w:val="en-GB" w:eastAsia="en-US"/>
    </w:rPr>
  </w:style>
  <w:style w:type="paragraph" w:styleId="afff">
    <w:name w:val="Block Text"/>
    <w:basedOn w:val="a"/>
    <w:rsid w:val="009636B3"/>
    <w:pPr>
      <w:ind w:left="2160" w:right="-149"/>
      <w:jc w:val="both"/>
    </w:pPr>
    <w:rPr>
      <w:rFonts w:ascii="Arial" w:hAnsi="Arial" w:cs="Arial"/>
      <w:color w:val="0000FF"/>
      <w:sz w:val="20"/>
      <w:szCs w:val="20"/>
      <w:lang w:val="en-GB" w:eastAsia="pl-PL"/>
    </w:rPr>
  </w:style>
  <w:style w:type="paragraph" w:customStyle="1" w:styleId="p14">
    <w:name w:val="p14"/>
    <w:basedOn w:val="a"/>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0">
    <w:name w:val="Revision"/>
    <w:hidden/>
    <w:uiPriority w:val="99"/>
    <w:semiHidden/>
    <w:rsid w:val="009636B3"/>
    <w:rPr>
      <w:lang w:val="en-GB" w:eastAsia="pl-PL"/>
    </w:rPr>
  </w:style>
  <w:style w:type="paragraph" w:customStyle="1" w:styleId="CharChar1CharChar">
    <w:name w:val="Char Char1 Char Char"/>
    <w:basedOn w:val="a"/>
    <w:rsid w:val="009636B3"/>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C36E47"/>
  </w:style>
  <w:style w:type="table" w:customStyle="1" w:styleId="TableGrid2">
    <w:name w:val="Table Grid2"/>
    <w:basedOn w:val="a1"/>
    <w:next w:val="af2"/>
    <w:rsid w:val="00C36E47"/>
    <w:pPr>
      <w:spacing w:after="180"/>
      <w:ind w:left="68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qFormat/>
    <w:rsid w:val="00C36E47"/>
    <w:rPr>
      <w:i/>
      <w:iCs/>
    </w:rPr>
  </w:style>
  <w:style w:type="paragraph" w:customStyle="1" w:styleId="BulletLevel3">
    <w:name w:val="Bullet Level 3"/>
    <w:basedOn w:val="a"/>
    <w:qFormat/>
    <w:rsid w:val="00C36E47"/>
    <w:pPr>
      <w:numPr>
        <w:numId w:val="20"/>
      </w:numPr>
      <w:spacing w:after="120"/>
      <w:jc w:val="both"/>
    </w:pPr>
    <w:rPr>
      <w:iCs/>
      <w:sz w:val="22"/>
    </w:rPr>
  </w:style>
  <w:style w:type="paragraph" w:styleId="62">
    <w:name w:val="toc 6"/>
    <w:basedOn w:val="a"/>
    <w:next w:val="a"/>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C36E47"/>
    <w:pPr>
      <w:spacing w:after="180"/>
      <w:ind w:left="680"/>
      <w:jc w:val="both"/>
    </w:pPr>
    <w:rPr>
      <w:sz w:val="22"/>
    </w:rPr>
  </w:style>
  <w:style w:type="paragraph" w:customStyle="1" w:styleId="63">
    <w:name w:val="Знак Знак6"/>
    <w:basedOn w:val="a"/>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
    <w:rsid w:val="005044B3"/>
    <w:pPr>
      <w:spacing w:before="100" w:beforeAutospacing="1" w:after="100" w:afterAutospacing="1"/>
    </w:pPr>
    <w:rPr>
      <w:sz w:val="22"/>
      <w:szCs w:val="22"/>
    </w:rPr>
  </w:style>
  <w:style w:type="paragraph" w:customStyle="1" w:styleId="font12">
    <w:name w:val="font12"/>
    <w:basedOn w:val="a"/>
    <w:rsid w:val="005044B3"/>
    <w:pPr>
      <w:spacing w:before="100" w:beforeAutospacing="1" w:after="100" w:afterAutospacing="1"/>
    </w:pPr>
    <w:rPr>
      <w:b/>
      <w:bCs/>
      <w:sz w:val="22"/>
      <w:szCs w:val="22"/>
    </w:rPr>
  </w:style>
  <w:style w:type="paragraph" w:customStyle="1" w:styleId="xl165">
    <w:name w:val="xl165"/>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B038FF"/>
    <w:pPr>
      <w:spacing w:after="120"/>
      <w:jc w:val="both"/>
    </w:pPr>
    <w:rPr>
      <w:rFonts w:ascii="Book Antiqua" w:eastAsia="MS Mincho" w:hAnsi="Book Antiqua"/>
      <w:sz w:val="22"/>
      <w:szCs w:val="20"/>
      <w:lang w:val="en-GB" w:eastAsia="en-US"/>
    </w:rPr>
  </w:style>
  <w:style w:type="character" w:customStyle="1" w:styleId="afff2">
    <w:name w:val="Основной текст_"/>
    <w:link w:val="14"/>
    <w:uiPriority w:val="99"/>
    <w:locked/>
    <w:rsid w:val="00875955"/>
    <w:rPr>
      <w:sz w:val="23"/>
      <w:szCs w:val="23"/>
      <w:shd w:val="clear" w:color="auto" w:fill="FFFFFF"/>
    </w:rPr>
  </w:style>
  <w:style w:type="paragraph" w:customStyle="1" w:styleId="14">
    <w:name w:val="Основной текст1"/>
    <w:basedOn w:val="a"/>
    <w:link w:val="afff2"/>
    <w:uiPriority w:val="99"/>
    <w:rsid w:val="00875955"/>
    <w:pPr>
      <w:widowControl w:val="0"/>
      <w:shd w:val="clear" w:color="auto" w:fill="FFFFFF"/>
      <w:spacing w:before="1020" w:line="394" w:lineRule="exact"/>
      <w:ind w:hanging="380"/>
    </w:pPr>
    <w:rPr>
      <w:sz w:val="23"/>
      <w:szCs w:val="23"/>
    </w:rPr>
  </w:style>
  <w:style w:type="character" w:customStyle="1" w:styleId="36">
    <w:name w:val="Заголовок №3_"/>
    <w:link w:val="310"/>
    <w:uiPriority w:val="99"/>
    <w:rsid w:val="00875955"/>
    <w:rPr>
      <w:sz w:val="23"/>
      <w:szCs w:val="23"/>
      <w:shd w:val="clear" w:color="auto" w:fill="FFFFFF"/>
    </w:rPr>
  </w:style>
  <w:style w:type="paragraph" w:customStyle="1" w:styleId="310">
    <w:name w:val="Заголовок №31"/>
    <w:basedOn w:val="a"/>
    <w:link w:val="36"/>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7">
    <w:name w:val="Основной текст (3)_"/>
    <w:link w:val="311"/>
    <w:uiPriority w:val="99"/>
    <w:rsid w:val="00875955"/>
    <w:rPr>
      <w:b/>
      <w:bCs/>
      <w:shd w:val="clear" w:color="auto" w:fill="FFFFFF"/>
    </w:rPr>
  </w:style>
  <w:style w:type="character" w:customStyle="1" w:styleId="38">
    <w:name w:val="Основной текст (3)"/>
    <w:uiPriority w:val="99"/>
    <w:rsid w:val="00875955"/>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75955"/>
  </w:style>
  <w:style w:type="paragraph" w:customStyle="1" w:styleId="311">
    <w:name w:val="Основной текст (3)1"/>
    <w:basedOn w:val="a"/>
    <w:link w:val="37"/>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afd">
    <w:name w:val="Обикновен текст Знак"/>
    <w:link w:val="afc"/>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a"/>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a"/>
    <w:semiHidden/>
    <w:rsid w:val="00C858C0"/>
    <w:pPr>
      <w:tabs>
        <w:tab w:val="left" w:pos="709"/>
      </w:tabs>
    </w:pPr>
    <w:rPr>
      <w:rFonts w:ascii="Futura Bk" w:hAnsi="Futura Bk"/>
      <w:lang w:val="pl-PL" w:eastAsia="pl-PL"/>
    </w:rPr>
  </w:style>
  <w:style w:type="paragraph" w:customStyle="1" w:styleId="Char2">
    <w:name w:val="Char"/>
    <w:basedOn w:val="a"/>
    <w:rsid w:val="007B5103"/>
    <w:pPr>
      <w:tabs>
        <w:tab w:val="left" w:pos="709"/>
      </w:tabs>
    </w:pPr>
    <w:rPr>
      <w:rFonts w:ascii="Tahoma" w:hAnsi="Tahoma" w:cs="Tahoma"/>
      <w:lang w:val="pl-PL" w:eastAsia="pl-PL"/>
    </w:rPr>
  </w:style>
  <w:style w:type="paragraph" w:styleId="afff3">
    <w:name w:val="endnote text"/>
    <w:basedOn w:val="a"/>
    <w:link w:val="afff4"/>
    <w:semiHidden/>
    <w:unhideWhenUsed/>
    <w:rsid w:val="00EF062E"/>
    <w:rPr>
      <w:sz w:val="20"/>
      <w:szCs w:val="20"/>
    </w:rPr>
  </w:style>
  <w:style w:type="character" w:customStyle="1" w:styleId="afff4">
    <w:name w:val="Текст на бележка в края Знак"/>
    <w:basedOn w:val="a0"/>
    <w:link w:val="afff3"/>
    <w:semiHidden/>
    <w:rsid w:val="00EF062E"/>
  </w:style>
  <w:style w:type="character" w:styleId="afff5">
    <w:name w:val="endnote reference"/>
    <w:basedOn w:val="a0"/>
    <w:semiHidden/>
    <w:unhideWhenUsed/>
    <w:rsid w:val="00EF062E"/>
    <w:rPr>
      <w:vertAlign w:val="superscript"/>
    </w:rPr>
  </w:style>
  <w:style w:type="character" w:customStyle="1" w:styleId="UnresolvedMention1">
    <w:name w:val="Unresolved Mention1"/>
    <w:basedOn w:val="a0"/>
    <w:uiPriority w:val="99"/>
    <w:semiHidden/>
    <w:unhideWhenUsed/>
    <w:rsid w:val="0038363C"/>
    <w:rPr>
      <w:color w:val="605E5C"/>
      <w:shd w:val="clear" w:color="auto" w:fill="E1DFDD"/>
    </w:rPr>
  </w:style>
  <w:style w:type="table" w:customStyle="1" w:styleId="15">
    <w:name w:val="Мрежа в таблица1"/>
    <w:basedOn w:val="a1"/>
    <w:next w:val="af2"/>
    <w:uiPriority w:val="39"/>
    <w:rsid w:val="0054062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44DA-BCDF-42A4-8827-F327EEF3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1147</Words>
  <Characters>6541</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7673</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2019-08-07T13:27:00Z</dcterms:created>
  <dcterms:modified xsi:type="dcterms:W3CDTF">2019-08-26T07:50:00Z</dcterms:modified>
</cp:coreProperties>
</file>