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26BF" w14:textId="77777777" w:rsidR="00EE4AD1" w:rsidRPr="00EA505A" w:rsidRDefault="00CA1535" w:rsidP="00AE5947">
      <w:pPr>
        <w:spacing w:after="0" w:line="240" w:lineRule="auto"/>
        <w:contextualSpacing/>
        <w:jc w:val="center"/>
        <w:rPr>
          <w:rFonts w:ascii="Times New Roman" w:hAnsi="Times New Roman"/>
          <w:b/>
          <w:shadow/>
          <w:color w:val="333399"/>
          <w:sz w:val="40"/>
          <w:szCs w:val="40"/>
          <w:lang w:val="bg-BG"/>
        </w:rPr>
      </w:pPr>
      <w:r>
        <w:rPr>
          <w:rFonts w:ascii="Times New Roman" w:hAnsi="Times New Roman"/>
          <w:sz w:val="40"/>
          <w:szCs w:val="40"/>
          <w:lang w:val="bg-BG"/>
        </w:rPr>
        <w:object w:dxaOrig="1440" w:dyaOrig="1440" w14:anchorId="763E2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85pt;margin-top:-17.7pt;width:86.4pt;height:108pt;z-index:-251659264;mso-wrap-edited:f" wrapcoords="8585 0 4708 220 -277 2204 831 14106 1385 18073 8031 21159 9692 21380 11908 21380 13292 21159 19938 18073 20769 14106 21600 7053 21600 1984 16338 220 11354 0 8585 0">
            <v:imagedata r:id="rId7" o:title=""/>
            <w10:wrap anchorx="page"/>
          </v:shape>
          <o:OLEObject Type="Embed" ProgID="CorelDRAW.Graphic.10" ShapeID="_x0000_s1026" DrawAspect="Content" ObjectID="_1568555260" r:id="rId8"/>
        </w:object>
      </w:r>
      <w:r w:rsidR="00EE4AD1" w:rsidRPr="00EA505A">
        <w:rPr>
          <w:rFonts w:ascii="Times New Roman" w:hAnsi="Times New Roman"/>
          <w:b/>
          <w:shadow/>
          <w:color w:val="333399"/>
          <w:sz w:val="40"/>
          <w:szCs w:val="40"/>
          <w:lang w:val="bg-BG"/>
        </w:rPr>
        <w:t>ОБЩИНА  МАДАН</w:t>
      </w:r>
    </w:p>
    <w:p w14:paraId="763E26C0" w14:textId="77777777" w:rsidR="00EE4AD1" w:rsidRPr="00EA505A" w:rsidRDefault="00CA1535" w:rsidP="00EA505A">
      <w:pPr>
        <w:spacing w:after="0" w:line="240" w:lineRule="auto"/>
        <w:contextualSpacing/>
        <w:jc w:val="both"/>
        <w:rPr>
          <w:rFonts w:ascii="Times New Roman" w:hAnsi="Times New Roman"/>
          <w:color w:val="008000"/>
          <w:sz w:val="24"/>
          <w:szCs w:val="24"/>
          <w:lang w:val="bg-BG"/>
        </w:rPr>
      </w:pPr>
      <w:r>
        <w:rPr>
          <w:rFonts w:ascii="Times New Roman" w:hAnsi="Times New Roman"/>
          <w:sz w:val="40"/>
          <w:szCs w:val="40"/>
          <w:lang w:val="bg-BG"/>
        </w:rPr>
        <w:pict w14:anchorId="763E27E3">
          <v:rect id="_x0000_s1027" style="position:absolute;left:0;text-align:left;margin-left:67.8pt;margin-top:3.1pt;width:378pt;height:9pt;z-index:251658240" stroked="f">
            <v:fill color2="#1f7aff" rotate="t" angle="-45" focus="50%" type="gradient"/>
          </v:rect>
        </w:pict>
      </w:r>
    </w:p>
    <w:p w14:paraId="763E26C1" w14:textId="77777777" w:rsidR="00EE4AD1" w:rsidRPr="00EA505A" w:rsidRDefault="00EE4AD1" w:rsidP="00AE5947">
      <w:pPr>
        <w:spacing w:after="0" w:line="240" w:lineRule="auto"/>
        <w:contextualSpacing/>
        <w:jc w:val="center"/>
        <w:rPr>
          <w:rFonts w:ascii="Times New Roman" w:hAnsi="Times New Roman"/>
          <w:shadow/>
          <w:color w:val="333399"/>
          <w:sz w:val="18"/>
          <w:szCs w:val="18"/>
          <w:lang w:val="bg-BG"/>
        </w:rPr>
      </w:pPr>
      <w:r w:rsidRPr="00EA505A">
        <w:rPr>
          <w:rFonts w:ascii="Times New Roman" w:hAnsi="Times New Roman"/>
          <w:shadow/>
          <w:color w:val="333399"/>
          <w:sz w:val="18"/>
          <w:szCs w:val="18"/>
          <w:lang w:val="bg-BG"/>
        </w:rPr>
        <w:t>гр. Мадан, 4900, обл. Смолян, ул. ”Обединение” № 14, тел. 0308/9- 82-20, факс: 0308/9 - 82-77; 9-80-28</w:t>
      </w:r>
    </w:p>
    <w:p w14:paraId="763E26C2" w14:textId="77777777" w:rsidR="00EE4AD1" w:rsidRPr="00EA505A" w:rsidRDefault="00EE4AD1" w:rsidP="00AE5947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  <w:lang w:val="bg-BG"/>
        </w:rPr>
      </w:pPr>
      <w:r w:rsidRPr="00EA505A">
        <w:rPr>
          <w:rFonts w:ascii="Times New Roman" w:hAnsi="Times New Roman"/>
          <w:shadow/>
          <w:color w:val="333399"/>
          <w:sz w:val="18"/>
          <w:szCs w:val="18"/>
          <w:lang w:val="bg-BG"/>
        </w:rPr>
        <w:t xml:space="preserve">e-mail: </w:t>
      </w:r>
      <w:hyperlink r:id="rId9" w:history="1">
        <w:r w:rsidRPr="00EA505A">
          <w:rPr>
            <w:rStyle w:val="Hyperlink"/>
            <w:rFonts w:ascii="Times New Roman" w:hAnsi="Times New Roman"/>
            <w:b/>
            <w:shadow/>
            <w:color w:val="333399"/>
            <w:sz w:val="18"/>
            <w:szCs w:val="18"/>
            <w:lang w:val="bg-BG"/>
          </w:rPr>
          <w:t>madanoba@gmail.com</w:t>
        </w:r>
      </w:hyperlink>
      <w:r w:rsidRPr="00EA505A">
        <w:rPr>
          <w:rFonts w:ascii="Times New Roman" w:hAnsi="Times New Roman"/>
          <w:shadow/>
          <w:color w:val="333399"/>
          <w:sz w:val="18"/>
          <w:szCs w:val="18"/>
          <w:lang w:val="bg-BG"/>
        </w:rPr>
        <w:t xml:space="preserve">, </w:t>
      </w:r>
      <w:hyperlink r:id="rId10" w:history="1">
        <w:r w:rsidRPr="00EA505A">
          <w:rPr>
            <w:rStyle w:val="Hyperlink"/>
            <w:rFonts w:ascii="Times New Roman" w:hAnsi="Times New Roman"/>
            <w:b/>
            <w:shadow/>
            <w:sz w:val="18"/>
            <w:szCs w:val="18"/>
            <w:lang w:val="bg-BG"/>
          </w:rPr>
          <w:t>www.madan.bg</w:t>
        </w:r>
      </w:hyperlink>
    </w:p>
    <w:p w14:paraId="763E26C3" w14:textId="77777777" w:rsidR="00EE4AD1" w:rsidRPr="00EA505A" w:rsidRDefault="00EE4AD1" w:rsidP="00AE59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8"/>
          <w:szCs w:val="18"/>
          <w:lang w:val="bg-BG"/>
        </w:rPr>
      </w:pPr>
    </w:p>
    <w:p w14:paraId="763E26C4" w14:textId="12D2DD48" w:rsidR="00A61D5A" w:rsidRPr="006E176A" w:rsidRDefault="00A61D5A" w:rsidP="00A61D5A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</w:pPr>
    </w:p>
    <w:p w14:paraId="763E26C5" w14:textId="77777777" w:rsidR="000E58BA" w:rsidRPr="00F17539" w:rsidRDefault="000E58BA" w:rsidP="00EA505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7539">
        <w:rPr>
          <w:rFonts w:ascii="Times New Roman" w:hAnsi="Times New Roman"/>
          <w:b/>
          <w:sz w:val="24"/>
          <w:szCs w:val="24"/>
          <w:lang w:val="bg-BG"/>
        </w:rPr>
        <w:t>УТВЪРЖДАВАМ,</w:t>
      </w:r>
      <w:r w:rsidR="00F32E8F">
        <w:rPr>
          <w:rFonts w:ascii="Times New Roman" w:hAnsi="Times New Roman"/>
          <w:b/>
          <w:sz w:val="24"/>
          <w:szCs w:val="24"/>
          <w:lang w:val="bg-BG"/>
        </w:rPr>
        <w:tab/>
      </w:r>
      <w:r w:rsidR="00F32E8F">
        <w:rPr>
          <w:rFonts w:ascii="Times New Roman" w:hAnsi="Times New Roman"/>
          <w:b/>
          <w:sz w:val="24"/>
          <w:szCs w:val="24"/>
          <w:lang w:val="bg-BG"/>
        </w:rPr>
        <w:tab/>
      </w:r>
      <w:r w:rsidR="00147E93">
        <w:rPr>
          <w:rFonts w:ascii="Times New Roman" w:hAnsi="Times New Roman"/>
          <w:b/>
          <w:sz w:val="24"/>
          <w:szCs w:val="24"/>
          <w:lang w:val="bg-BG"/>
        </w:rPr>
        <w:tab/>
      </w:r>
      <w:r w:rsidR="00147E93">
        <w:rPr>
          <w:rFonts w:ascii="Times New Roman" w:hAnsi="Times New Roman"/>
          <w:b/>
          <w:sz w:val="24"/>
          <w:szCs w:val="24"/>
          <w:lang w:val="bg-BG"/>
        </w:rPr>
        <w:tab/>
      </w:r>
      <w:r w:rsidR="00F32E8F" w:rsidRPr="00F32E8F">
        <w:rPr>
          <w:rFonts w:ascii="Times New Roman" w:hAnsi="Times New Roman"/>
          <w:b/>
          <w:sz w:val="24"/>
          <w:szCs w:val="24"/>
          <w:lang w:val="bg-BG"/>
        </w:rPr>
        <w:t>/</w:t>
      </w:r>
      <w:r w:rsidR="00F32E8F" w:rsidRPr="00F32E8F">
        <w:rPr>
          <w:rFonts w:ascii="Times New Roman" w:hAnsi="Times New Roman"/>
          <w:i/>
          <w:sz w:val="24"/>
          <w:szCs w:val="24"/>
          <w:lang w:val="bg-BG"/>
        </w:rPr>
        <w:t>положен подпис и печат</w:t>
      </w:r>
      <w:r w:rsidR="00F32E8F" w:rsidRPr="00F32E8F">
        <w:rPr>
          <w:rFonts w:ascii="Times New Roman" w:hAnsi="Times New Roman"/>
          <w:b/>
          <w:sz w:val="24"/>
          <w:szCs w:val="24"/>
          <w:lang w:val="bg-BG"/>
        </w:rPr>
        <w:t>/</w:t>
      </w:r>
    </w:p>
    <w:p w14:paraId="763E26C6" w14:textId="75241870" w:rsidR="000E58BA" w:rsidRPr="00F17539" w:rsidRDefault="00B01196" w:rsidP="00EA505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</w:t>
      </w:r>
      <w:r w:rsidR="00147E93" w:rsidRPr="00147E93">
        <w:rPr>
          <w:rFonts w:ascii="Times New Roman" w:hAnsi="Times New Roman"/>
          <w:b/>
          <w:sz w:val="24"/>
          <w:szCs w:val="24"/>
          <w:lang w:val="bg-BG"/>
        </w:rPr>
        <w:t>мет на община Мадан</w:t>
      </w:r>
      <w:r w:rsidR="000E58BA" w:rsidRPr="00F17539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14:paraId="763E26C7" w14:textId="04CE664F" w:rsidR="000E58BA" w:rsidRPr="00147E93" w:rsidRDefault="000E58BA" w:rsidP="00147E93">
      <w:r w:rsidRPr="00F17539">
        <w:rPr>
          <w:rFonts w:ascii="Times New Roman" w:hAnsi="Times New Roman"/>
          <w:sz w:val="24"/>
          <w:szCs w:val="24"/>
          <w:lang w:val="bg-BG"/>
        </w:rPr>
        <w:t xml:space="preserve">                                       </w:t>
      </w:r>
      <w:r w:rsidR="00147E93">
        <w:rPr>
          <w:rFonts w:ascii="Times New Roman" w:hAnsi="Times New Roman"/>
          <w:sz w:val="24"/>
          <w:szCs w:val="24"/>
          <w:lang w:val="bg-BG"/>
        </w:rPr>
        <w:tab/>
      </w:r>
      <w:r w:rsidR="00147E93">
        <w:rPr>
          <w:rFonts w:ascii="Times New Roman" w:hAnsi="Times New Roman"/>
          <w:sz w:val="24"/>
          <w:szCs w:val="24"/>
          <w:lang w:val="bg-BG"/>
        </w:rPr>
        <w:tab/>
      </w:r>
      <w:r w:rsidR="00147E93">
        <w:rPr>
          <w:rFonts w:ascii="Times New Roman" w:hAnsi="Times New Roman"/>
          <w:sz w:val="24"/>
          <w:szCs w:val="24"/>
          <w:lang w:val="bg-BG"/>
        </w:rPr>
        <w:tab/>
      </w:r>
      <w:r w:rsidRPr="00F17539">
        <w:rPr>
          <w:rFonts w:ascii="Times New Roman" w:hAnsi="Times New Roman"/>
          <w:sz w:val="24"/>
          <w:szCs w:val="24"/>
          <w:lang w:val="bg-BG"/>
        </w:rPr>
        <w:t>/</w:t>
      </w:r>
      <w:r w:rsidR="00B01196">
        <w:rPr>
          <w:lang w:val="bg-BG"/>
        </w:rPr>
        <w:t>Фахри Молайсенов</w:t>
      </w:r>
      <w:r w:rsidRPr="00F17539">
        <w:rPr>
          <w:rFonts w:ascii="Times New Roman" w:hAnsi="Times New Roman"/>
          <w:sz w:val="24"/>
          <w:szCs w:val="24"/>
          <w:lang w:val="bg-BG"/>
        </w:rPr>
        <w:t>/</w:t>
      </w:r>
    </w:p>
    <w:p w14:paraId="763E26C8" w14:textId="77777777" w:rsidR="000E58BA" w:rsidRDefault="000E58BA" w:rsidP="00EA505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val="bg-BG"/>
        </w:rPr>
      </w:pPr>
    </w:p>
    <w:p w14:paraId="763E26C9" w14:textId="77777777" w:rsidR="00147E93" w:rsidRDefault="00147E93" w:rsidP="00EA505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val="bg-BG"/>
        </w:rPr>
      </w:pPr>
    </w:p>
    <w:p w14:paraId="763E26CA" w14:textId="77777777" w:rsidR="00EA505A" w:rsidRPr="00F17539" w:rsidRDefault="00EA505A" w:rsidP="00EA505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val="bg-BG"/>
        </w:rPr>
      </w:pPr>
    </w:p>
    <w:p w14:paraId="763E26CB" w14:textId="77777777" w:rsidR="00EA505A" w:rsidRPr="00F17539" w:rsidRDefault="00EA505A" w:rsidP="00574595">
      <w:pPr>
        <w:tabs>
          <w:tab w:val="center" w:pos="0"/>
        </w:tabs>
        <w:jc w:val="center"/>
        <w:rPr>
          <w:rFonts w:ascii="Times New Roman" w:hAnsi="Times New Roman"/>
          <w:b/>
          <w:bCs/>
          <w:caps/>
          <w:color w:val="000000"/>
          <w:sz w:val="52"/>
          <w:szCs w:val="52"/>
          <w:lang w:val="bg-BG"/>
        </w:rPr>
      </w:pPr>
      <w:r w:rsidRPr="00F17539">
        <w:rPr>
          <w:rFonts w:ascii="Times New Roman" w:hAnsi="Times New Roman"/>
          <w:b/>
          <w:bCs/>
          <w:caps/>
          <w:color w:val="000000"/>
          <w:sz w:val="52"/>
          <w:szCs w:val="52"/>
          <w:lang w:val="bg-BG"/>
        </w:rPr>
        <w:t>ТЕХНИЧЕСКО ЗАДАНИЕ</w:t>
      </w:r>
    </w:p>
    <w:p w14:paraId="763E26CC" w14:textId="77777777" w:rsidR="00EA505A" w:rsidRPr="00F17539" w:rsidRDefault="00EA505A" w:rsidP="0057459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bg-BG"/>
        </w:rPr>
      </w:pPr>
      <w:r w:rsidRPr="00F17539">
        <w:rPr>
          <w:rFonts w:ascii="Times New Roman" w:hAnsi="Times New Roman"/>
          <w:b/>
          <w:bCs/>
          <w:i/>
          <w:iCs/>
          <w:lang w:val="bg-BG"/>
        </w:rPr>
        <w:t>за изпълнение на обществена поръчка с предмет:</w:t>
      </w:r>
    </w:p>
    <w:p w14:paraId="763E26CD" w14:textId="6F370C01" w:rsidR="00EA505A" w:rsidRPr="00F17539" w:rsidRDefault="009F3F3C" w:rsidP="00574595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9F3F3C">
        <w:rPr>
          <w:rFonts w:ascii="Times New Roman" w:hAnsi="Times New Roman"/>
          <w:b/>
          <w:sz w:val="34"/>
          <w:szCs w:val="34"/>
          <w:lang w:val="bg-BG"/>
        </w:rPr>
        <w:t>„Извършване на специализиран превоз на ученици през учебната 2017-2018 година в община Мадан“</w:t>
      </w:r>
      <w:r w:rsidR="00C974A1" w:rsidRPr="00C974A1">
        <w:rPr>
          <w:rFonts w:ascii="Times New Roman" w:hAnsi="Times New Roman"/>
          <w:b/>
          <w:sz w:val="34"/>
          <w:szCs w:val="34"/>
          <w:lang w:val="bg-BG"/>
        </w:rPr>
        <w:t>.</w:t>
      </w:r>
    </w:p>
    <w:p w14:paraId="763E26CE" w14:textId="77777777" w:rsidR="00EA505A" w:rsidRPr="00F17539" w:rsidRDefault="00EA505A" w:rsidP="00EA505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63E26CF" w14:textId="77777777" w:rsidR="00574595" w:rsidRPr="00F17539" w:rsidRDefault="00574595" w:rsidP="00EA505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63E26D0" w14:textId="1D80E4F3" w:rsidR="00F17539" w:rsidRPr="00F17539" w:rsidRDefault="00F17539" w:rsidP="00F1753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b/>
          <w:bCs/>
          <w:caps/>
          <w:color w:val="000000"/>
          <w:sz w:val="24"/>
          <w:szCs w:val="24"/>
        </w:rPr>
        <w:tab/>
      </w:r>
      <w:r w:rsidRPr="00F17539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1. </w:t>
      </w:r>
      <w:r w:rsidRPr="00F17539">
        <w:rPr>
          <w:rFonts w:ascii="Times New Roman" w:hAnsi="Times New Roman"/>
          <w:sz w:val="24"/>
          <w:szCs w:val="24"/>
          <w:lang w:val="bg-BG"/>
        </w:rPr>
        <w:t>Обект на настоящата обществена поръчка е „УСЛУГ</w:t>
      </w:r>
      <w:r w:rsidR="009F3F3C">
        <w:rPr>
          <w:rFonts w:ascii="Times New Roman" w:hAnsi="Times New Roman"/>
          <w:sz w:val="24"/>
          <w:szCs w:val="24"/>
          <w:lang w:val="bg-BG"/>
        </w:rPr>
        <w:t>А” по смисъла на чл.3, ал.1, т.3</w:t>
      </w:r>
      <w:r w:rsidRPr="00F17539">
        <w:rPr>
          <w:rFonts w:ascii="Times New Roman" w:hAnsi="Times New Roman"/>
          <w:sz w:val="24"/>
          <w:szCs w:val="24"/>
          <w:lang w:val="bg-BG"/>
        </w:rPr>
        <w:t xml:space="preserve"> от ЗОП с наименование: </w:t>
      </w:r>
      <w:r w:rsidR="009F3F3C" w:rsidRPr="009F3F3C">
        <w:rPr>
          <w:rFonts w:ascii="Times New Roman" w:hAnsi="Times New Roman"/>
          <w:b/>
          <w:sz w:val="24"/>
          <w:szCs w:val="24"/>
          <w:lang w:val="bg-BG"/>
        </w:rPr>
        <w:t>„Извършване на специализиран превоз на ученици през учебната 2017-2018 година в община Мадан“</w:t>
      </w:r>
      <w:r w:rsidR="00C974A1" w:rsidRPr="00C974A1"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763E26D1" w14:textId="55BE4186" w:rsidR="00F17539" w:rsidRPr="00F17539" w:rsidRDefault="00F17539" w:rsidP="00F1753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ab/>
      </w:r>
      <w:r w:rsidRPr="00F17539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F17539">
        <w:rPr>
          <w:rFonts w:ascii="Times New Roman" w:hAnsi="Times New Roman"/>
          <w:sz w:val="24"/>
          <w:szCs w:val="24"/>
          <w:lang w:val="bg-BG"/>
        </w:rPr>
        <w:t xml:space="preserve"> Обществената поръчка включва осъществяване на транспортна дейност в учебни</w:t>
      </w:r>
      <w:r w:rsidR="00A1622B">
        <w:rPr>
          <w:rFonts w:ascii="Times New Roman" w:hAnsi="Times New Roman"/>
          <w:sz w:val="24"/>
          <w:szCs w:val="24"/>
          <w:lang w:val="bg-BG"/>
        </w:rPr>
        <w:t>те дни през учебната година 201</w:t>
      </w:r>
      <w:r w:rsidR="009F3F3C">
        <w:rPr>
          <w:rFonts w:ascii="Times New Roman" w:hAnsi="Times New Roman"/>
          <w:sz w:val="24"/>
          <w:szCs w:val="24"/>
          <w:lang w:val="bg-BG"/>
        </w:rPr>
        <w:t>7</w:t>
      </w:r>
      <w:r w:rsidRPr="00F17539">
        <w:rPr>
          <w:rFonts w:ascii="Times New Roman" w:hAnsi="Times New Roman"/>
          <w:sz w:val="24"/>
          <w:szCs w:val="24"/>
          <w:lang w:val="bg-BG"/>
        </w:rPr>
        <w:t>-201</w:t>
      </w:r>
      <w:r w:rsidR="009F3F3C">
        <w:rPr>
          <w:rFonts w:ascii="Times New Roman" w:hAnsi="Times New Roman"/>
          <w:sz w:val="24"/>
          <w:szCs w:val="24"/>
          <w:lang w:val="bg-BG"/>
        </w:rPr>
        <w:t>8</w:t>
      </w:r>
      <w:r w:rsidRPr="00F17539">
        <w:rPr>
          <w:rFonts w:ascii="Times New Roman" w:hAnsi="Times New Roman"/>
          <w:sz w:val="24"/>
          <w:szCs w:val="24"/>
          <w:lang w:val="bg-BG"/>
        </w:rPr>
        <w:t>г. по определени от възложителя направления/маршрути:</w:t>
      </w:r>
    </w:p>
    <w:p w14:paraId="763E26D2" w14:textId="2C1C9754" w:rsidR="00F17539" w:rsidRDefault="00F17539" w:rsidP="00F1753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ab/>
      </w:r>
      <w:r w:rsidRPr="00F17539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F17539">
        <w:rPr>
          <w:rFonts w:ascii="Times New Roman" w:hAnsi="Times New Roman"/>
          <w:sz w:val="24"/>
          <w:szCs w:val="24"/>
          <w:lang w:val="bg-BG"/>
        </w:rPr>
        <w:t xml:space="preserve"> Изпълнението на настоящата обществена поръчка е разделено на </w:t>
      </w:r>
      <w:r w:rsidR="00B01196">
        <w:rPr>
          <w:rFonts w:ascii="Times New Roman" w:hAnsi="Times New Roman"/>
          <w:b/>
          <w:sz w:val="24"/>
          <w:szCs w:val="24"/>
          <w:lang w:val="bg-BG"/>
        </w:rPr>
        <w:t>3</w:t>
      </w:r>
      <w:r w:rsidRPr="00F17539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B01196">
        <w:rPr>
          <w:rFonts w:ascii="Times New Roman" w:hAnsi="Times New Roman"/>
          <w:b/>
          <w:sz w:val="24"/>
          <w:szCs w:val="24"/>
          <w:lang w:val="bg-BG"/>
        </w:rPr>
        <w:t>три</w:t>
      </w:r>
      <w:r w:rsidRPr="00F17539">
        <w:rPr>
          <w:rFonts w:ascii="Times New Roman" w:hAnsi="Times New Roman"/>
          <w:b/>
          <w:sz w:val="24"/>
          <w:szCs w:val="24"/>
          <w:lang w:val="bg-BG"/>
        </w:rPr>
        <w:t>/ обособени позиции /ОП/</w:t>
      </w:r>
      <w:r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14:paraId="037F4975" w14:textId="0072F309" w:rsidR="009F3F3C" w:rsidRPr="009F3F3C" w:rsidRDefault="00CA1535" w:rsidP="009F3F3C">
      <w:pPr>
        <w:numPr>
          <w:ilvl w:val="0"/>
          <w:numId w:val="4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Обособена позиция 1</w:t>
      </w:r>
      <w:r w:rsidR="009F3F3C" w:rsidRPr="009F3F3C">
        <w:rPr>
          <w:rFonts w:ascii="Times New Roman" w:hAnsi="Times New Roman"/>
          <w:bCs/>
          <w:sz w:val="24"/>
          <w:szCs w:val="24"/>
          <w:lang w:val="bg-BG"/>
        </w:rPr>
        <w:t>: Превоз по направление – Върбина – Цирка – Върбина</w:t>
      </w:r>
      <w:r w:rsidR="009F3F3C">
        <w:rPr>
          <w:rFonts w:ascii="Times New Roman" w:hAnsi="Times New Roman"/>
          <w:bCs/>
          <w:sz w:val="24"/>
          <w:szCs w:val="24"/>
          <w:lang w:val="bg-BG"/>
        </w:rPr>
        <w:t>;</w:t>
      </w:r>
    </w:p>
    <w:p w14:paraId="10C00EDD" w14:textId="563B9318" w:rsidR="009F3F3C" w:rsidRDefault="00CA1535" w:rsidP="009F3F3C">
      <w:pPr>
        <w:numPr>
          <w:ilvl w:val="0"/>
          <w:numId w:val="4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Обособена позиция 2</w:t>
      </w:r>
      <w:r w:rsidR="009F3F3C" w:rsidRPr="009F3F3C">
        <w:rPr>
          <w:rFonts w:ascii="Times New Roman" w:hAnsi="Times New Roman"/>
          <w:bCs/>
          <w:sz w:val="24"/>
          <w:szCs w:val="24"/>
          <w:lang w:val="bg-BG"/>
        </w:rPr>
        <w:t>: Превоз по направление – Мада</w:t>
      </w:r>
      <w:r w:rsidR="009F3F3C">
        <w:rPr>
          <w:rFonts w:ascii="Times New Roman" w:hAnsi="Times New Roman"/>
          <w:bCs/>
          <w:sz w:val="24"/>
          <w:szCs w:val="24"/>
          <w:lang w:val="bg-BG"/>
        </w:rPr>
        <w:t>н – Боровина –Върбина -  Мадан;</w:t>
      </w:r>
    </w:p>
    <w:p w14:paraId="1348C32D" w14:textId="46C944A3" w:rsidR="00B01196" w:rsidRPr="009F3F3C" w:rsidRDefault="00CA1535" w:rsidP="00B01196">
      <w:pPr>
        <w:numPr>
          <w:ilvl w:val="0"/>
          <w:numId w:val="4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Обособена позиция </w:t>
      </w:r>
      <w:r w:rsidR="00B01196">
        <w:rPr>
          <w:rFonts w:ascii="Times New Roman" w:hAnsi="Times New Roman"/>
          <w:bCs/>
          <w:sz w:val="24"/>
          <w:szCs w:val="24"/>
          <w:lang w:val="bg-BG"/>
        </w:rPr>
        <w:t xml:space="preserve">3: Превоз по направление - </w:t>
      </w:r>
      <w:r w:rsidR="00B01196" w:rsidRPr="00B01196">
        <w:rPr>
          <w:rFonts w:ascii="Times New Roman" w:hAnsi="Times New Roman"/>
          <w:bCs/>
          <w:sz w:val="24"/>
          <w:szCs w:val="24"/>
          <w:lang w:val="bg-BG"/>
        </w:rPr>
        <w:t xml:space="preserve">Мадан - Дирало - Равнил </w:t>
      </w:r>
      <w:r w:rsidR="00B01196">
        <w:rPr>
          <w:rFonts w:ascii="Times New Roman" w:hAnsi="Times New Roman"/>
          <w:bCs/>
          <w:sz w:val="24"/>
          <w:szCs w:val="24"/>
          <w:lang w:val="bg-BG"/>
        </w:rPr>
        <w:t>–</w:t>
      </w:r>
      <w:r w:rsidR="00B01196" w:rsidRPr="00B01196">
        <w:rPr>
          <w:rFonts w:ascii="Times New Roman" w:hAnsi="Times New Roman"/>
          <w:bCs/>
          <w:sz w:val="24"/>
          <w:szCs w:val="24"/>
          <w:lang w:val="bg-BG"/>
        </w:rPr>
        <w:t xml:space="preserve"> Мадан</w:t>
      </w:r>
      <w:r w:rsidR="00B01196">
        <w:rPr>
          <w:rFonts w:ascii="Times New Roman" w:hAnsi="Times New Roman"/>
          <w:bCs/>
          <w:sz w:val="24"/>
          <w:szCs w:val="24"/>
          <w:lang w:val="bg-BG"/>
        </w:rPr>
        <w:t>;</w:t>
      </w:r>
    </w:p>
    <w:p w14:paraId="763E26DB" w14:textId="3DFA82BA" w:rsidR="00F17539" w:rsidRPr="00F17539" w:rsidRDefault="00F17539" w:rsidP="009F3F3C">
      <w:pPr>
        <w:tabs>
          <w:tab w:val="left" w:pos="426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F17539">
        <w:rPr>
          <w:rFonts w:ascii="Times New Roman" w:hAnsi="Times New Roman"/>
          <w:sz w:val="24"/>
          <w:szCs w:val="24"/>
          <w:lang w:val="bg-BG"/>
        </w:rPr>
        <w:t xml:space="preserve"> Транспортът на ученици се извършва по заверени учебни програми за учебния процес и при спазване на условията за безопасност.</w:t>
      </w:r>
    </w:p>
    <w:p w14:paraId="763E26DC" w14:textId="732BF6BD" w:rsidR="00F17539" w:rsidRPr="00F17539" w:rsidRDefault="00F17539" w:rsidP="00F1753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ab/>
      </w:r>
      <w:r w:rsidRPr="00F17539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F1753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F3F3C" w:rsidRPr="009F3F3C">
        <w:rPr>
          <w:rFonts w:ascii="Times New Roman" w:hAnsi="Times New Roman"/>
          <w:sz w:val="24"/>
          <w:szCs w:val="24"/>
          <w:lang w:val="bg-BG"/>
        </w:rPr>
        <w:t xml:space="preserve">Срокът за изпълнение на поръчката, съгласно изискванията на възложителя, съответно срокът за изпълнение на всяка от самостоятелно обособените позиции в предмета на обществената поръчка </w:t>
      </w:r>
      <w:r w:rsidR="00B01196">
        <w:rPr>
          <w:rFonts w:ascii="Times New Roman" w:hAnsi="Times New Roman"/>
          <w:sz w:val="24"/>
          <w:szCs w:val="24"/>
          <w:lang w:val="bg-BG"/>
        </w:rPr>
        <w:t xml:space="preserve">е, както следва: по ОП № </w:t>
      </w:r>
      <w:r w:rsidR="00CA1535">
        <w:rPr>
          <w:rFonts w:ascii="Times New Roman" w:hAnsi="Times New Roman"/>
          <w:sz w:val="24"/>
          <w:szCs w:val="24"/>
          <w:lang w:val="bg-BG"/>
        </w:rPr>
        <w:t>1</w:t>
      </w:r>
      <w:r w:rsidR="009F3F3C" w:rsidRPr="009F3F3C">
        <w:rPr>
          <w:rFonts w:ascii="Times New Roman" w:hAnsi="Times New Roman"/>
          <w:sz w:val="24"/>
          <w:szCs w:val="24"/>
          <w:lang w:val="bg-BG"/>
        </w:rPr>
        <w:t xml:space="preserve"> – до 15.06.</w:t>
      </w:r>
      <w:r w:rsidR="00B01196">
        <w:rPr>
          <w:rFonts w:ascii="Times New Roman" w:hAnsi="Times New Roman"/>
          <w:sz w:val="24"/>
          <w:szCs w:val="24"/>
          <w:lang w:val="bg-BG"/>
        </w:rPr>
        <w:t xml:space="preserve">2018 г., а по ОП №№ </w:t>
      </w:r>
      <w:r w:rsidR="00CA1535">
        <w:rPr>
          <w:rFonts w:ascii="Times New Roman" w:hAnsi="Times New Roman"/>
          <w:sz w:val="24"/>
          <w:szCs w:val="24"/>
          <w:lang w:val="bg-BG"/>
        </w:rPr>
        <w:t>2</w:t>
      </w:r>
      <w:r w:rsidR="00B01196">
        <w:rPr>
          <w:rFonts w:ascii="Times New Roman" w:hAnsi="Times New Roman"/>
          <w:sz w:val="24"/>
          <w:szCs w:val="24"/>
          <w:lang w:val="bg-BG"/>
        </w:rPr>
        <w:t xml:space="preserve"> и 3</w:t>
      </w:r>
      <w:r w:rsidR="009F3F3C" w:rsidRPr="009F3F3C">
        <w:rPr>
          <w:rFonts w:ascii="Times New Roman" w:hAnsi="Times New Roman"/>
          <w:sz w:val="24"/>
          <w:szCs w:val="24"/>
          <w:lang w:val="bg-BG"/>
        </w:rPr>
        <w:t xml:space="preserve"> – до 30.06.2018 г., и  се съдържа в техническото предложение за изпълнение на поръчката по всяка от обособените позиции.</w:t>
      </w:r>
    </w:p>
    <w:p w14:paraId="763E26DD" w14:textId="77777777" w:rsidR="00F17539" w:rsidRPr="00F17539" w:rsidRDefault="00F17539" w:rsidP="00F1753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ab/>
      </w:r>
      <w:r w:rsidRPr="00F17539">
        <w:rPr>
          <w:rFonts w:ascii="Times New Roman" w:hAnsi="Times New Roman"/>
          <w:b/>
          <w:sz w:val="24"/>
          <w:szCs w:val="24"/>
          <w:lang w:val="bg-BG"/>
        </w:rPr>
        <w:t>6.</w:t>
      </w:r>
      <w:r w:rsidRPr="00F17539">
        <w:rPr>
          <w:rFonts w:ascii="Times New Roman" w:hAnsi="Times New Roman"/>
          <w:sz w:val="24"/>
          <w:szCs w:val="24"/>
          <w:lang w:val="bg-BG"/>
        </w:rPr>
        <w:t xml:space="preserve"> Специализираният превоз на ученици се извършва всеки учебен ден съгласно допълнително приложено от възложителя разписание, съобразено с началото и края на занятията в учебните заведения, изготвено по образец съгласно приложение № 9 а от Наредба № 33 от 3.11.1999 г. за обществен превоз на пътници и товари на територията на Република България, издадена от министъра на транспорта, съгласувано с областния отдел "Контролна дейност - ДАИ" по месторегистрация на превозвача.</w:t>
      </w:r>
    </w:p>
    <w:p w14:paraId="763E26DE" w14:textId="77777777" w:rsidR="00F17539" w:rsidRPr="00F17539" w:rsidRDefault="00F17539" w:rsidP="00F1753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ab/>
      </w:r>
      <w:r w:rsidRPr="00F17539">
        <w:rPr>
          <w:rFonts w:ascii="Times New Roman" w:hAnsi="Times New Roman"/>
          <w:b/>
          <w:sz w:val="24"/>
          <w:szCs w:val="24"/>
          <w:lang w:val="bg-BG"/>
        </w:rPr>
        <w:t>7.</w:t>
      </w:r>
      <w:r w:rsidRPr="00F17539">
        <w:rPr>
          <w:rFonts w:ascii="Times New Roman" w:hAnsi="Times New Roman"/>
          <w:sz w:val="24"/>
          <w:szCs w:val="24"/>
          <w:lang w:val="bg-BG"/>
        </w:rPr>
        <w:t xml:space="preserve"> Изпълнителят осъществява превоз с автобуси, регистрирани с брой седящи места, отговарящи на допълнително заявения от възложителя брой пътуващи ученици.</w:t>
      </w:r>
    </w:p>
    <w:p w14:paraId="763E26DF" w14:textId="6B6C4987" w:rsidR="00F17539" w:rsidRPr="00F17539" w:rsidRDefault="00F17539" w:rsidP="00F1753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ab/>
      </w:r>
      <w:r w:rsidRPr="00F17539">
        <w:rPr>
          <w:rFonts w:ascii="Times New Roman" w:hAnsi="Times New Roman"/>
          <w:b/>
          <w:sz w:val="24"/>
          <w:szCs w:val="24"/>
          <w:lang w:val="bg-BG"/>
        </w:rPr>
        <w:t>8.</w:t>
      </w:r>
      <w:r w:rsidRPr="00F17539">
        <w:rPr>
          <w:rFonts w:ascii="Times New Roman" w:hAnsi="Times New Roman"/>
          <w:sz w:val="24"/>
          <w:szCs w:val="24"/>
          <w:lang w:val="bg-BG"/>
        </w:rPr>
        <w:t xml:space="preserve"> За и</w:t>
      </w:r>
      <w:r w:rsidRPr="00F17539">
        <w:rPr>
          <w:rFonts w:ascii="Times New Roman" w:hAnsi="Times New Roman"/>
          <w:bCs/>
          <w:sz w:val="24"/>
          <w:szCs w:val="24"/>
          <w:lang w:val="bg-BG"/>
        </w:rPr>
        <w:t xml:space="preserve">зпълнението по обособени позиции, както следва: </w:t>
      </w:r>
      <w:r w:rsidR="00CA1535">
        <w:rPr>
          <w:rFonts w:ascii="Times New Roman" w:hAnsi="Times New Roman"/>
          <w:bCs/>
          <w:sz w:val="24"/>
          <w:szCs w:val="24"/>
          <w:lang w:val="bg-BG"/>
        </w:rPr>
        <w:t>по ОП №</w:t>
      </w:r>
      <w:r w:rsidR="000F6504" w:rsidRPr="000F650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CA1535">
        <w:rPr>
          <w:rFonts w:ascii="Times New Roman" w:hAnsi="Times New Roman"/>
          <w:bCs/>
          <w:sz w:val="24"/>
          <w:szCs w:val="24"/>
          <w:lang w:val="bg-BG"/>
        </w:rPr>
        <w:t>2</w:t>
      </w:r>
      <w:r w:rsidR="000F6504" w:rsidRPr="000F6504">
        <w:rPr>
          <w:rFonts w:ascii="Times New Roman" w:hAnsi="Times New Roman"/>
          <w:bCs/>
          <w:sz w:val="24"/>
          <w:szCs w:val="24"/>
          <w:lang w:val="bg-BG"/>
        </w:rPr>
        <w:t xml:space="preserve"> - пътни превозни средства с над 22 седящи места, а по о</w:t>
      </w:r>
      <w:r w:rsidR="00CA1535">
        <w:rPr>
          <w:rFonts w:ascii="Times New Roman" w:hAnsi="Times New Roman"/>
          <w:bCs/>
          <w:sz w:val="24"/>
          <w:szCs w:val="24"/>
          <w:lang w:val="bg-BG"/>
        </w:rPr>
        <w:t>п №№ 1 и 3</w:t>
      </w:r>
      <w:r w:rsidR="000F6504" w:rsidRPr="000F6504">
        <w:rPr>
          <w:rFonts w:ascii="Times New Roman" w:hAnsi="Times New Roman"/>
          <w:bCs/>
          <w:sz w:val="24"/>
          <w:szCs w:val="24"/>
          <w:lang w:val="bg-BG"/>
        </w:rPr>
        <w:t xml:space="preserve"> - пътни превозни средства с до 22 седящи места.</w:t>
      </w:r>
    </w:p>
    <w:p w14:paraId="763E26E0" w14:textId="77777777" w:rsidR="00F17539" w:rsidRPr="00F17539" w:rsidRDefault="00F17539" w:rsidP="00F1753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Pr="00F17539">
        <w:rPr>
          <w:rFonts w:ascii="Times New Roman" w:hAnsi="Times New Roman"/>
          <w:b/>
          <w:sz w:val="24"/>
          <w:szCs w:val="24"/>
          <w:lang w:val="bg-BG"/>
        </w:rPr>
        <w:t>9.</w:t>
      </w:r>
      <w:r w:rsidRPr="00F17539">
        <w:rPr>
          <w:rFonts w:ascii="Times New Roman" w:hAnsi="Times New Roman"/>
          <w:sz w:val="24"/>
          <w:szCs w:val="24"/>
          <w:lang w:val="bg-BG"/>
        </w:rPr>
        <w:t xml:space="preserve"> Изисквания към водачите – за изпълнение на поръчката участникът следва да разполага с водачи на автомобилите за специализиран превоз на ученици, всеки от които водачи трябва да отговаря на следните изисквания:</w:t>
      </w:r>
    </w:p>
    <w:p w14:paraId="763E26E1" w14:textId="77777777" w:rsidR="00F17539" w:rsidRPr="00F17539" w:rsidRDefault="00F17539" w:rsidP="00F17539">
      <w:pPr>
        <w:numPr>
          <w:ilvl w:val="0"/>
          <w:numId w:val="45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Да притежава свидетелство за управление, валидно за съответната категория МПС.</w:t>
      </w:r>
    </w:p>
    <w:p w14:paraId="763E26E2" w14:textId="77777777" w:rsidR="00F17539" w:rsidRPr="00F17539" w:rsidRDefault="00F17539" w:rsidP="00F17539">
      <w:pPr>
        <w:numPr>
          <w:ilvl w:val="0"/>
          <w:numId w:val="45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Да не е осъждан за умишлени престъпления от общ характер или да не е лишен по съдебен или административен ред от правото да управлява моторно превозно средство.</w:t>
      </w:r>
    </w:p>
    <w:p w14:paraId="763E26E3" w14:textId="77777777" w:rsidR="00F17539" w:rsidRPr="00F17539" w:rsidRDefault="00F17539" w:rsidP="00F17539">
      <w:pPr>
        <w:numPr>
          <w:ilvl w:val="0"/>
          <w:numId w:val="45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Да е психологически годен по смисъла на наредбата по чл. 152, ал. 1, т. 2 от Закона за движението по пътищата.</w:t>
      </w:r>
    </w:p>
    <w:p w14:paraId="763E26E4" w14:textId="77777777" w:rsidR="00F17539" w:rsidRPr="00F17539" w:rsidRDefault="00F17539" w:rsidP="00F17539">
      <w:pPr>
        <w:numPr>
          <w:ilvl w:val="0"/>
          <w:numId w:val="45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Да отговаря на изискването за квалификация на водача по смисъла на наредбата по чл. 7б, ал. 5 от Закона за автомобилните превози.</w:t>
      </w:r>
    </w:p>
    <w:p w14:paraId="763E26E5" w14:textId="77777777" w:rsidR="00F17539" w:rsidRPr="00F17539" w:rsidRDefault="00F17539" w:rsidP="00F17539">
      <w:pPr>
        <w:numPr>
          <w:ilvl w:val="0"/>
          <w:numId w:val="45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F1753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притежава най-малко 2 години професионален опит като водач на автобус.</w:t>
      </w:r>
    </w:p>
    <w:p w14:paraId="763E26E6" w14:textId="77777777" w:rsidR="00F17539" w:rsidRPr="00F17539" w:rsidRDefault="00F17539" w:rsidP="00F17539">
      <w:pPr>
        <w:numPr>
          <w:ilvl w:val="0"/>
          <w:numId w:val="45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Да е на възраст, не по-малка от 25 години.</w:t>
      </w:r>
    </w:p>
    <w:p w14:paraId="763E26E7" w14:textId="77777777" w:rsidR="00F17539" w:rsidRPr="00F17539" w:rsidRDefault="00F17539" w:rsidP="00F1753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b/>
          <w:sz w:val="24"/>
          <w:szCs w:val="24"/>
          <w:lang w:val="bg-BG"/>
        </w:rPr>
        <w:tab/>
        <w:t>10.</w:t>
      </w:r>
      <w:r w:rsidRPr="00F17539">
        <w:rPr>
          <w:rFonts w:ascii="Times New Roman" w:hAnsi="Times New Roman"/>
          <w:sz w:val="24"/>
          <w:szCs w:val="24"/>
          <w:lang w:val="bg-BG"/>
        </w:rPr>
        <w:t xml:space="preserve"> Изисквания към пътните превозни:</w:t>
      </w:r>
    </w:p>
    <w:p w14:paraId="763E26E8" w14:textId="77777777" w:rsidR="00F17539" w:rsidRPr="00F17539" w:rsidRDefault="00F17539" w:rsidP="00F17539">
      <w:pPr>
        <w:numPr>
          <w:ilvl w:val="0"/>
          <w:numId w:val="46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Превозът на ученици  се извършва в почистени и добре проветрени, а през зимния сезон и отоплени автобуси, при спазване на всички санитарни и хигиенни изисквания.</w:t>
      </w:r>
    </w:p>
    <w:p w14:paraId="763E26E9" w14:textId="77777777" w:rsidR="00F17539" w:rsidRPr="00F17539" w:rsidRDefault="00F17539" w:rsidP="00F17539">
      <w:pPr>
        <w:numPr>
          <w:ilvl w:val="0"/>
          <w:numId w:val="4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 xml:space="preserve">Във връзка с  опазване на околната среда  е необходимо превозните средства да са с   изключително чиста изпускателна система съобразно най-строгите екологични изисквания на Европейския съюз. </w:t>
      </w:r>
    </w:p>
    <w:p w14:paraId="763E26EA" w14:textId="77777777" w:rsidR="00F17539" w:rsidRPr="00F17539" w:rsidRDefault="00F17539" w:rsidP="00F17539">
      <w:pPr>
        <w:numPr>
          <w:ilvl w:val="0"/>
          <w:numId w:val="4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Превозните средства следва да са оборудвани с устройства за ограничаване на скоростта, съобразено с изискванията на чл.89д, ал.3 от Закона за автомобилните превози.</w:t>
      </w:r>
    </w:p>
    <w:p w14:paraId="763E26EB" w14:textId="77777777" w:rsidR="00F17539" w:rsidRPr="00F17539" w:rsidRDefault="00F17539" w:rsidP="00F17539">
      <w:pPr>
        <w:numPr>
          <w:ilvl w:val="0"/>
          <w:numId w:val="4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Изпълнението на поръчката се осъществява само с превозни средства, на които е извършен предпътен преглед за проверка на техническата изправност, и за които има: издадено валидно удостоверение за периодичен преглед за проверка на техническата изправност; издаден знак за преминат периодичен преглед за проверка на техническата изправност на ППС; издадено удостоверение за преминат допълнителен преглед за проверка на оборудването на автобусите, с които се извършват превози на деца и/или ученици - когато с превозното средство се извършва превоз на деца и/или ученици. Предпътният преглед се извършва преди всяко излизане на превозното средство от експлоатационния център и включва проверка на: 1. техническото състояние на: а) достъпни системи, агрегати, механизми и възли на превозното средство; б) гумите и колелата; в) други достъпни възли и агрегати от ходовата част; 2. изправността на: а) работната спирачна уредба, както и изпускане на въздух или течност от нея; б) спирачната уредба за паркиране; в) осветлението и отоплението; г) осветителната и звуковата сигнална уредба; д) вратите и стъклочистачките и тяхното функциониране; е) огледалата за обратно виждане; 3. функционирането на компресора, както и налягането, което той поддържа в пневматичната система; 4. теч на експлоатационни течности и/или на гориво; 5. наличие на изискваните за ППС пожарогасител (включително валидността на периодичната му проверка), аптечка, обезопасителен триъгълник и светлоотразителна жилетка. Когато при извършването на предпътния преглед се установят една или повече неизправности или липса на елементи от оборудването и/или някой от изискуемите документи, не се допуска извършване на специализиран превоз на пътници с превозното средство. Предпътните технически прегледи се регистрират от лицето, което ги е извършило, в дневник по образец.</w:t>
      </w:r>
    </w:p>
    <w:p w14:paraId="763E26EC" w14:textId="77777777" w:rsidR="00F17539" w:rsidRPr="00F17539" w:rsidRDefault="00F17539" w:rsidP="00F1753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ab/>
      </w:r>
      <w:r w:rsidRPr="00F17539">
        <w:rPr>
          <w:rFonts w:ascii="Times New Roman" w:hAnsi="Times New Roman"/>
          <w:b/>
          <w:sz w:val="24"/>
          <w:szCs w:val="24"/>
          <w:lang w:val="bg-BG"/>
        </w:rPr>
        <w:t>11.</w:t>
      </w:r>
      <w:r w:rsidRPr="00F17539">
        <w:rPr>
          <w:rFonts w:ascii="Times New Roman" w:hAnsi="Times New Roman"/>
          <w:sz w:val="24"/>
          <w:szCs w:val="24"/>
          <w:lang w:val="bg-BG"/>
        </w:rPr>
        <w:t xml:space="preserve"> Изпълнителят се задължава във връзка с изпълнението на поръчката да:</w:t>
      </w:r>
    </w:p>
    <w:p w14:paraId="763E26ED" w14:textId="77777777" w:rsidR="00F17539" w:rsidRPr="00F17539" w:rsidRDefault="00F17539" w:rsidP="00F17539">
      <w:pPr>
        <w:numPr>
          <w:ilvl w:val="0"/>
          <w:numId w:val="4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Организира труда на водачите, като спазва нормативно установената максимална продължителност на работния ден (смяна), междудневната и междуседмичната почивки и прекъсванията в периодите на управление съгласно Закона за автомобилните превози.</w:t>
      </w:r>
    </w:p>
    <w:p w14:paraId="763E26EE" w14:textId="77777777" w:rsidR="00F17539" w:rsidRPr="00F17539" w:rsidRDefault="00F17539" w:rsidP="00F17539">
      <w:pPr>
        <w:numPr>
          <w:ilvl w:val="0"/>
          <w:numId w:val="4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Организира предпътния медицински преглед на водачите, включващ общото им здравословно състояние.</w:t>
      </w:r>
    </w:p>
    <w:p w14:paraId="763E26EF" w14:textId="77777777" w:rsidR="00F17539" w:rsidRPr="00F17539" w:rsidRDefault="00F17539" w:rsidP="00F17539">
      <w:pPr>
        <w:numPr>
          <w:ilvl w:val="0"/>
          <w:numId w:val="4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Организира проверката на техническото състояние на автомобилите преди излизане от експлоатационния център.</w:t>
      </w:r>
    </w:p>
    <w:p w14:paraId="763E26F0" w14:textId="77777777" w:rsidR="00F17539" w:rsidRPr="006E176A" w:rsidRDefault="00F17539" w:rsidP="00F17539">
      <w:pPr>
        <w:numPr>
          <w:ilvl w:val="0"/>
          <w:numId w:val="4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176A">
        <w:rPr>
          <w:rFonts w:ascii="Times New Roman" w:hAnsi="Times New Roman"/>
          <w:sz w:val="24"/>
          <w:szCs w:val="24"/>
          <w:lang w:val="bg-BG"/>
        </w:rPr>
        <w:t xml:space="preserve">Организира правилното и точно попълване на пътния лист от съответните длъжностни лица, води отчетност на издадените пътни листове с посочване на серия, номер, дата на </w:t>
      </w:r>
      <w:r w:rsidRPr="006E176A">
        <w:rPr>
          <w:rFonts w:ascii="Times New Roman" w:hAnsi="Times New Roman"/>
          <w:sz w:val="24"/>
          <w:szCs w:val="24"/>
          <w:lang w:val="bg-BG"/>
        </w:rPr>
        <w:lastRenderedPageBreak/>
        <w:t>издаване на пътния лист, марка и регистрационен номер на превозното средство и осъществява ежедневен контрол върху своевременното отчитане на превозните документи.</w:t>
      </w:r>
    </w:p>
    <w:p w14:paraId="763E26F1" w14:textId="77777777" w:rsidR="00F17539" w:rsidRPr="006E176A" w:rsidRDefault="00F17539" w:rsidP="00F17539">
      <w:pPr>
        <w:numPr>
          <w:ilvl w:val="0"/>
          <w:numId w:val="4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176A">
        <w:rPr>
          <w:rFonts w:ascii="Times New Roman" w:hAnsi="Times New Roman"/>
          <w:sz w:val="24"/>
          <w:szCs w:val="24"/>
          <w:lang w:val="bg-BG"/>
        </w:rPr>
        <w:t>Изготвя график за работата на водачите, осъществяващи превози на пътници с моторни превозни средства, които не попадат в обхвата на Регламент (ЕО) № 561/2006 на Европейския парламент и на Съвета от 15 март 2006 г. за хармонизиране на някои разпоредби от социалното законодателство, свързани с автомобилния транспорт, за изменение на Регламенти (ЕИО) № 3821/85 и (ЕО) № 2135/98 на Съвета и за отмяна на Регламент (ЕИО) № 3820/85 на Съвета (ОВ L 102 от 11 април 2006 г.) (Регламент (ЕО) № 561/2006), и работен дневник.</w:t>
      </w:r>
    </w:p>
    <w:p w14:paraId="763E26F2" w14:textId="77777777" w:rsidR="00F17539" w:rsidRPr="006E176A" w:rsidRDefault="00F17539" w:rsidP="00F17539">
      <w:pPr>
        <w:numPr>
          <w:ilvl w:val="0"/>
          <w:numId w:val="4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176A">
        <w:rPr>
          <w:rFonts w:ascii="Times New Roman" w:hAnsi="Times New Roman"/>
          <w:sz w:val="24"/>
          <w:szCs w:val="24"/>
          <w:lang w:val="bg-BG"/>
        </w:rPr>
        <w:t>Снабди водачите на автобуси, оборудвани с дигитални тахографи, с достатъчно количество хартия за разпечатване на регистрираните от тахографите данни, а водачите на автобуси, оборудвани с аналогови тахографи - с достатъчен брой тахографски листове.</w:t>
      </w:r>
    </w:p>
    <w:p w14:paraId="763E26F3" w14:textId="77777777" w:rsidR="00F17539" w:rsidRPr="006E176A" w:rsidRDefault="00F17539" w:rsidP="00F17539">
      <w:pPr>
        <w:numPr>
          <w:ilvl w:val="0"/>
          <w:numId w:val="4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176A">
        <w:rPr>
          <w:rFonts w:ascii="Times New Roman" w:hAnsi="Times New Roman"/>
          <w:sz w:val="24"/>
          <w:szCs w:val="24"/>
          <w:lang w:val="bg-BG"/>
        </w:rPr>
        <w:t>Инструктира водачите да спазват Регламент (ЕО) № 561/2006, Регламент (ЕИО) 3821/85 на Съвета от 20 декември 1985 г. относно контролните уреди за регистриране на данните за движението при автомобилен транспорт (ОВ L 370 от 31 декември 1985 г.), (Регламент (ЕИО) 3821/85); провеждането на инструктажа се удостоверява от водача с подпис в книгата за инструктаж.</w:t>
      </w:r>
    </w:p>
    <w:p w14:paraId="763E26F4" w14:textId="77777777" w:rsidR="00F17539" w:rsidRPr="00F17539" w:rsidRDefault="00F17539" w:rsidP="00F1753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ab/>
      </w:r>
      <w:r w:rsidRPr="00F17539">
        <w:rPr>
          <w:rFonts w:ascii="Times New Roman" w:hAnsi="Times New Roman"/>
          <w:b/>
          <w:sz w:val="24"/>
          <w:szCs w:val="24"/>
          <w:lang w:val="bg-BG"/>
        </w:rPr>
        <w:t>12.</w:t>
      </w:r>
      <w:r w:rsidRPr="00F17539">
        <w:rPr>
          <w:rFonts w:ascii="Times New Roman" w:hAnsi="Times New Roman"/>
          <w:sz w:val="24"/>
          <w:szCs w:val="24"/>
          <w:lang w:val="bg-BG"/>
        </w:rPr>
        <w:t xml:space="preserve"> Изпълнителят е длъжен да осигури наличност и съответно да предостави на водача за представяне при поискване на контролните органи и/или от възложителя следните документи:</w:t>
      </w:r>
    </w:p>
    <w:p w14:paraId="763E26F5" w14:textId="77777777" w:rsidR="00F17539" w:rsidRPr="00F17539" w:rsidRDefault="00F17539" w:rsidP="00F17539"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Свидетелство за управление на МПС от съответната категория, с което се изпълнява поръчката.</w:t>
      </w:r>
    </w:p>
    <w:p w14:paraId="763E26F6" w14:textId="77777777" w:rsidR="00F17539" w:rsidRPr="00F17539" w:rsidRDefault="00F17539" w:rsidP="00F17539"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Свидетелство за регистрация на МПС, което управлява в изпълнение на поръчката.</w:t>
      </w:r>
    </w:p>
    <w:p w14:paraId="763E26F7" w14:textId="77777777" w:rsidR="00F17539" w:rsidRPr="00F17539" w:rsidRDefault="00F17539" w:rsidP="00F17539"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Документ за сключена застраховка „Гражданска отговорност“ за МПС, което управлява в изпълнение на поръчката, и документ за сключена застраховка „Злополука на пътниците“.</w:t>
      </w:r>
    </w:p>
    <w:p w14:paraId="763E26F8" w14:textId="77777777" w:rsidR="00F17539" w:rsidRPr="00F17539" w:rsidRDefault="00F17539" w:rsidP="00F17539"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Удостоверение на ППС за обществен превоз на пътници на територията на Република България (при превози с лиценз на Общността се изисква заверено копие от лиценза).</w:t>
      </w:r>
    </w:p>
    <w:p w14:paraId="763E26F9" w14:textId="77777777" w:rsidR="00F17539" w:rsidRPr="00F17539" w:rsidRDefault="00F17539" w:rsidP="00F17539"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Удостоверение за техническа изправност, част I, буква А и част II и знак за периодичен преглед за проверка на техническата изправност на ППС, което използва за изпълнение на поръчката.</w:t>
      </w:r>
    </w:p>
    <w:p w14:paraId="763E26FA" w14:textId="77777777" w:rsidR="00F17539" w:rsidRPr="00F17539" w:rsidRDefault="00F17539" w:rsidP="00F17539"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Попълнен пътен лист по образец съгласно приложение № 11 от Наредба № 33 от 3.11.1999 г. за обществен превоз на пътници и товари на територията на Република България, издадена от министъра на транспорта.</w:t>
      </w:r>
    </w:p>
    <w:p w14:paraId="763E26FB" w14:textId="77777777" w:rsidR="00F17539" w:rsidRPr="00F17539" w:rsidRDefault="00F17539" w:rsidP="00F17539"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Разписание за специализиран превоз, съгласувано с началника на съответния областен отдел „Контролна дейност – ДАИ“.</w:t>
      </w:r>
    </w:p>
    <w:p w14:paraId="763E26FC" w14:textId="77777777" w:rsidR="00F17539" w:rsidRPr="00F17539" w:rsidRDefault="00F17539" w:rsidP="00F17539"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Карта за квалификация на водача, издадена по реда на наредбата по чл. 7б, ал. 5 от Закона за автомобилните превози.</w:t>
      </w:r>
    </w:p>
    <w:p w14:paraId="763E26FD" w14:textId="77777777" w:rsidR="00F17539" w:rsidRPr="00F17539" w:rsidRDefault="00F17539" w:rsidP="00F17539"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Удостоверение по чл. 62а, ал. 2 от Наредба № 33 от 3.11.1999 г. за обществен превоз на пътници и товари на територията на Република България, издадена от министъра на транспорта.</w:t>
      </w:r>
    </w:p>
    <w:p w14:paraId="763E26FE" w14:textId="77777777" w:rsidR="00F17539" w:rsidRPr="00F17539" w:rsidRDefault="00F17539" w:rsidP="00F17539"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>Удостоверение за психологическа годност.</w:t>
      </w:r>
    </w:p>
    <w:p w14:paraId="763E26FF" w14:textId="77777777" w:rsidR="00D8300B" w:rsidRDefault="00F17539" w:rsidP="00F1753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tab/>
        <w:t xml:space="preserve">13. Нормативни изисквания: Изпълнението на поръчката следва да се осъществи в </w:t>
      </w:r>
      <w:r w:rsidRPr="00F17539">
        <w:rPr>
          <w:rFonts w:ascii="Times New Roman" w:hAnsi="Times New Roman"/>
          <w:color w:val="000000"/>
          <w:sz w:val="24"/>
          <w:szCs w:val="24"/>
          <w:lang w:val="bg-BG"/>
        </w:rPr>
        <w:t xml:space="preserve">пълно </w:t>
      </w:r>
      <w:r w:rsidRPr="00D8300B">
        <w:rPr>
          <w:rFonts w:ascii="Times New Roman" w:hAnsi="Times New Roman"/>
          <w:color w:val="000000"/>
          <w:sz w:val="24"/>
          <w:szCs w:val="24"/>
          <w:lang w:val="bg-BG"/>
        </w:rPr>
        <w:t xml:space="preserve">съответствие с изискванията на Възложителя при спазване на изискванията на нормативните актове на Република България и на Европейската общност, в това число: Закона за автомобилните превози, </w:t>
      </w:r>
      <w:r w:rsidRPr="00D8300B">
        <w:rPr>
          <w:rFonts w:ascii="Times New Roman" w:hAnsi="Times New Roman"/>
          <w:sz w:val="24"/>
          <w:szCs w:val="24"/>
          <w:lang w:val="bg-BG"/>
        </w:rPr>
        <w:t>Наредба № 33 от 3.11.1999 г. за обществен превоз на пътници и товари на територията на Република България, издадена от министъра на транспорта,</w:t>
      </w:r>
      <w:r w:rsidR="00D8300B" w:rsidRPr="00D8300B">
        <w:rPr>
          <w:rFonts w:ascii="Times New Roman" w:hAnsi="Times New Roman"/>
          <w:sz w:val="24"/>
          <w:szCs w:val="24"/>
          <w:lang w:val="bg-BG"/>
        </w:rPr>
        <w:t xml:space="preserve">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превозите. При изменение на действащата нормативна уредба изпълнението следва да се осъществи в съответствие с новоприетата и/или изменена нормативна уредба.</w:t>
      </w:r>
    </w:p>
    <w:p w14:paraId="763E2700" w14:textId="24B24891" w:rsidR="00F17539" w:rsidRDefault="00F17539" w:rsidP="00F17539">
      <w:pPr>
        <w:tabs>
          <w:tab w:val="left" w:pos="426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F17539">
        <w:rPr>
          <w:rFonts w:ascii="Times New Roman" w:hAnsi="Times New Roman"/>
          <w:sz w:val="24"/>
          <w:szCs w:val="24"/>
          <w:lang w:val="bg-BG"/>
        </w:rPr>
        <w:lastRenderedPageBreak/>
        <w:t>14. Спецификация по обособени позиции/маршрути/направления:</w:t>
      </w:r>
    </w:p>
    <w:p w14:paraId="6696B385" w14:textId="77777777" w:rsidR="000F6504" w:rsidRDefault="000F6504" w:rsidP="000F6504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207"/>
        <w:gridCol w:w="1690"/>
        <w:gridCol w:w="1690"/>
        <w:gridCol w:w="1400"/>
        <w:gridCol w:w="1729"/>
      </w:tblGrid>
      <w:tr w:rsidR="00F5471B" w:rsidRPr="00F17539" w14:paraId="763E270A" w14:textId="77777777" w:rsidTr="00205017">
        <w:tc>
          <w:tcPr>
            <w:tcW w:w="578" w:type="dxa"/>
            <w:shd w:val="clear" w:color="auto" w:fill="auto"/>
          </w:tcPr>
          <w:p w14:paraId="763E2701" w14:textId="77777777" w:rsidR="00F17539" w:rsidRPr="00F1753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1753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 по ред</w:t>
            </w:r>
          </w:p>
          <w:p w14:paraId="763E2702" w14:textId="77777777" w:rsidR="00F17539" w:rsidRPr="00F1753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07" w:type="dxa"/>
            <w:shd w:val="clear" w:color="auto" w:fill="auto"/>
          </w:tcPr>
          <w:p w14:paraId="763E2703" w14:textId="77777777" w:rsidR="00F17539" w:rsidRPr="00F1753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1753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Обособена позиция</w:t>
            </w:r>
          </w:p>
          <w:p w14:paraId="763E2704" w14:textId="77777777" w:rsidR="00F17539" w:rsidRPr="00F1753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1753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(направление /маршрут)</w:t>
            </w:r>
          </w:p>
          <w:p w14:paraId="763E2705" w14:textId="77777777" w:rsidR="00F17539" w:rsidRPr="00F1753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90" w:type="dxa"/>
            <w:shd w:val="clear" w:color="auto" w:fill="auto"/>
          </w:tcPr>
          <w:p w14:paraId="763E2706" w14:textId="77777777" w:rsidR="00F17539" w:rsidRPr="00F17539" w:rsidRDefault="00F5471B" w:rsidP="00F54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Индикативен д</w:t>
            </w:r>
            <w:r w:rsidR="00F17539" w:rsidRPr="00F1753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невен пробег в км.</w:t>
            </w:r>
          </w:p>
        </w:tc>
        <w:tc>
          <w:tcPr>
            <w:tcW w:w="1690" w:type="dxa"/>
          </w:tcPr>
          <w:p w14:paraId="763E2707" w14:textId="77777777" w:rsidR="00F17539" w:rsidRPr="00F17539" w:rsidRDefault="00F5471B" w:rsidP="00F54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Индикативен б</w:t>
            </w:r>
            <w:r w:rsidR="00F17539" w:rsidRPr="00F1753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рой курсове за ден</w:t>
            </w:r>
          </w:p>
        </w:tc>
        <w:tc>
          <w:tcPr>
            <w:tcW w:w="1400" w:type="dxa"/>
            <w:shd w:val="clear" w:color="auto" w:fill="auto"/>
          </w:tcPr>
          <w:p w14:paraId="763E2708" w14:textId="77777777" w:rsidR="00F17539" w:rsidRPr="00F1753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1753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Прогнозен брой учебни дни</w:t>
            </w:r>
          </w:p>
        </w:tc>
        <w:tc>
          <w:tcPr>
            <w:tcW w:w="1729" w:type="dxa"/>
            <w:shd w:val="clear" w:color="auto" w:fill="auto"/>
          </w:tcPr>
          <w:p w14:paraId="763E2709" w14:textId="77777777" w:rsidR="00F17539" w:rsidRPr="00F1753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1753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Изисквания  към  броя места в превозните средства</w:t>
            </w:r>
          </w:p>
        </w:tc>
      </w:tr>
      <w:tr w:rsidR="00F5471B" w:rsidRPr="00F17539" w14:paraId="763E274E" w14:textId="77777777" w:rsidTr="00205017">
        <w:trPr>
          <w:trHeight w:val="554"/>
        </w:trPr>
        <w:tc>
          <w:tcPr>
            <w:tcW w:w="578" w:type="dxa"/>
            <w:shd w:val="clear" w:color="auto" w:fill="auto"/>
          </w:tcPr>
          <w:p w14:paraId="763E2741" w14:textId="77777777" w:rsidR="00F17539" w:rsidRPr="00F1753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14:paraId="763E2742" w14:textId="1C63CA2A" w:rsidR="00F17539" w:rsidRPr="00F17539" w:rsidRDefault="00CA1535" w:rsidP="00F1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F17539" w:rsidRPr="00F1753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3207" w:type="dxa"/>
            <w:shd w:val="clear" w:color="auto" w:fill="auto"/>
          </w:tcPr>
          <w:p w14:paraId="763E2743" w14:textId="7BE2A471" w:rsidR="00F17539" w:rsidRPr="00F17539" w:rsidRDefault="00CA1535" w:rsidP="00F1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Обособена позиция 1</w:t>
            </w:r>
            <w:r w:rsidR="00F17539" w:rsidRPr="00F1753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–</w:t>
            </w:r>
          </w:p>
          <w:p w14:paraId="763E2744" w14:textId="77777777" w:rsidR="00F17539" w:rsidRPr="00F1753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F1753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Превоз по направление:</w:t>
            </w:r>
          </w:p>
          <w:p w14:paraId="763E2745" w14:textId="77777777" w:rsidR="00F17539" w:rsidRPr="00F1753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17539">
              <w:rPr>
                <w:rFonts w:ascii="Times New Roman" w:hAnsi="Times New Roman"/>
                <w:sz w:val="24"/>
                <w:szCs w:val="24"/>
                <w:lang w:val="bg-BG"/>
              </w:rPr>
              <w:t>Върбина – Цирка – Върбина.</w:t>
            </w:r>
          </w:p>
        </w:tc>
        <w:tc>
          <w:tcPr>
            <w:tcW w:w="1690" w:type="dxa"/>
            <w:shd w:val="clear" w:color="auto" w:fill="auto"/>
          </w:tcPr>
          <w:p w14:paraId="763E2746" w14:textId="77777777" w:rsidR="00F17539" w:rsidRPr="00F1753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14:paraId="763E2747" w14:textId="77777777" w:rsidR="00F17539" w:rsidRPr="00F1753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F1753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30</w:t>
            </w:r>
          </w:p>
        </w:tc>
        <w:tc>
          <w:tcPr>
            <w:tcW w:w="1690" w:type="dxa"/>
          </w:tcPr>
          <w:p w14:paraId="763E2748" w14:textId="77777777" w:rsidR="00F17539" w:rsidRPr="0078357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14:paraId="763E2749" w14:textId="77777777" w:rsidR="00F17539" w:rsidRPr="0078357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78357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00" w:type="dxa"/>
            <w:shd w:val="clear" w:color="auto" w:fill="auto"/>
          </w:tcPr>
          <w:p w14:paraId="763E274A" w14:textId="77777777" w:rsidR="00F17539" w:rsidRPr="00F1753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14:paraId="763E274B" w14:textId="77777777" w:rsidR="00F17539" w:rsidRPr="00F1753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F1753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172</w:t>
            </w:r>
          </w:p>
        </w:tc>
        <w:tc>
          <w:tcPr>
            <w:tcW w:w="1729" w:type="dxa"/>
            <w:shd w:val="clear" w:color="auto" w:fill="auto"/>
          </w:tcPr>
          <w:p w14:paraId="763E274C" w14:textId="77777777" w:rsidR="00F17539" w:rsidRPr="00F1753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14:paraId="763E274D" w14:textId="77777777" w:rsidR="00F17539" w:rsidRPr="00F17539" w:rsidRDefault="00F17539" w:rsidP="00F1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F1753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 22</w:t>
            </w:r>
          </w:p>
        </w:tc>
      </w:tr>
      <w:tr w:rsidR="00205017" w:rsidRPr="00F17539" w14:paraId="778EA08E" w14:textId="77777777" w:rsidTr="00205017">
        <w:trPr>
          <w:trHeight w:val="554"/>
        </w:trPr>
        <w:tc>
          <w:tcPr>
            <w:tcW w:w="578" w:type="dxa"/>
            <w:shd w:val="clear" w:color="auto" w:fill="auto"/>
          </w:tcPr>
          <w:p w14:paraId="68DB431F" w14:textId="039FB1A1" w:rsidR="00205017" w:rsidRPr="00F17539" w:rsidRDefault="00205017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14:paraId="746077DF" w14:textId="4E7729C4" w:rsidR="00205017" w:rsidRPr="00F17539" w:rsidRDefault="00CA1535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205017" w:rsidRPr="00F1753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3207" w:type="dxa"/>
            <w:shd w:val="clear" w:color="auto" w:fill="auto"/>
          </w:tcPr>
          <w:p w14:paraId="3FFA9A88" w14:textId="26386001" w:rsidR="00205017" w:rsidRPr="00F17539" w:rsidRDefault="00205017" w:rsidP="00205017">
            <w:pPr>
              <w:pStyle w:val="BodyText"/>
              <w:spacing w:after="0"/>
              <w:jc w:val="center"/>
              <w:rPr>
                <w:bCs/>
                <w:sz w:val="24"/>
                <w:szCs w:val="24"/>
              </w:rPr>
            </w:pPr>
            <w:r w:rsidRPr="00F17539">
              <w:rPr>
                <w:bCs/>
                <w:sz w:val="24"/>
                <w:szCs w:val="24"/>
              </w:rPr>
              <w:t xml:space="preserve">Обособена позиция </w:t>
            </w:r>
            <w:r w:rsidR="00CA1535">
              <w:rPr>
                <w:bCs/>
                <w:sz w:val="24"/>
                <w:szCs w:val="24"/>
              </w:rPr>
              <w:t>2</w:t>
            </w:r>
            <w:r w:rsidRPr="00F17539">
              <w:rPr>
                <w:bCs/>
                <w:sz w:val="24"/>
                <w:szCs w:val="24"/>
              </w:rPr>
              <w:t xml:space="preserve"> –</w:t>
            </w:r>
          </w:p>
          <w:p w14:paraId="0C0739C3" w14:textId="77777777" w:rsidR="00205017" w:rsidRPr="00F17539" w:rsidRDefault="00205017" w:rsidP="00205017">
            <w:pPr>
              <w:pStyle w:val="BodyText"/>
              <w:spacing w:after="0"/>
              <w:jc w:val="center"/>
              <w:rPr>
                <w:bCs/>
                <w:sz w:val="24"/>
                <w:szCs w:val="24"/>
              </w:rPr>
            </w:pPr>
            <w:r w:rsidRPr="00F17539">
              <w:rPr>
                <w:bCs/>
                <w:sz w:val="24"/>
                <w:szCs w:val="24"/>
              </w:rPr>
              <w:t>Превоз по направление:</w:t>
            </w:r>
          </w:p>
          <w:p w14:paraId="33E39056" w14:textId="26B20D05" w:rsidR="00205017" w:rsidRPr="00F17539" w:rsidRDefault="00205017" w:rsidP="00205017">
            <w:pPr>
              <w:pStyle w:val="BodyText"/>
              <w:spacing w:after="0"/>
              <w:jc w:val="center"/>
              <w:rPr>
                <w:bCs/>
                <w:sz w:val="24"/>
                <w:szCs w:val="24"/>
              </w:rPr>
            </w:pPr>
            <w:r w:rsidRPr="00205017">
              <w:rPr>
                <w:sz w:val="24"/>
                <w:szCs w:val="24"/>
              </w:rPr>
              <w:t>Мадан – Боровина –</w:t>
            </w:r>
            <w:r w:rsidR="00CA153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05017">
              <w:rPr>
                <w:sz w:val="24"/>
                <w:szCs w:val="24"/>
              </w:rPr>
              <w:t>Върбина -  Мадан</w:t>
            </w:r>
            <w:r w:rsidRPr="00F17539"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14:paraId="00CEAA15" w14:textId="77777777" w:rsidR="00205017" w:rsidRPr="00F17539" w:rsidRDefault="00205017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14:paraId="3C25037E" w14:textId="49F0CFCF" w:rsidR="00205017" w:rsidRPr="00F17539" w:rsidRDefault="00205017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120</w:t>
            </w:r>
          </w:p>
        </w:tc>
        <w:tc>
          <w:tcPr>
            <w:tcW w:w="1690" w:type="dxa"/>
          </w:tcPr>
          <w:p w14:paraId="57B116C1" w14:textId="77777777" w:rsidR="00205017" w:rsidRPr="00783579" w:rsidRDefault="00205017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14:paraId="7303C0DA" w14:textId="65974003" w:rsidR="00205017" w:rsidRPr="00783579" w:rsidRDefault="00783579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78357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14:paraId="2F473961" w14:textId="77777777" w:rsidR="00205017" w:rsidRPr="00F17539" w:rsidRDefault="00205017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14:paraId="720A615B" w14:textId="5A7110E2" w:rsidR="00205017" w:rsidRPr="00F17539" w:rsidRDefault="00205017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18</w:t>
            </w:r>
            <w:r w:rsidRPr="00F1753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14:paraId="57EB8312" w14:textId="77777777" w:rsidR="00205017" w:rsidRPr="00F17539" w:rsidRDefault="00205017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14:paraId="1345CB22" w14:textId="627FC385" w:rsidR="00205017" w:rsidRPr="00F17539" w:rsidRDefault="00CA1535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Над</w:t>
            </w:r>
            <w:r w:rsidR="00205017" w:rsidRPr="00F1753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22</w:t>
            </w:r>
          </w:p>
        </w:tc>
      </w:tr>
      <w:tr w:rsidR="00205017" w:rsidRPr="00F17539" w14:paraId="68CDC83F" w14:textId="77777777" w:rsidTr="00205017">
        <w:trPr>
          <w:trHeight w:val="554"/>
        </w:trPr>
        <w:tc>
          <w:tcPr>
            <w:tcW w:w="578" w:type="dxa"/>
            <w:shd w:val="clear" w:color="auto" w:fill="auto"/>
          </w:tcPr>
          <w:p w14:paraId="17B638F8" w14:textId="1C22E9E3" w:rsidR="00205017" w:rsidRPr="00F17539" w:rsidRDefault="00CA1535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  <w:r w:rsidR="0020501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3207" w:type="dxa"/>
            <w:shd w:val="clear" w:color="auto" w:fill="auto"/>
          </w:tcPr>
          <w:p w14:paraId="6B6CCDB5" w14:textId="46436C4A" w:rsidR="00205017" w:rsidRPr="00F17539" w:rsidRDefault="00205017" w:rsidP="00205017">
            <w:pPr>
              <w:pStyle w:val="BodyText"/>
              <w:spacing w:after="0"/>
              <w:jc w:val="center"/>
              <w:rPr>
                <w:bCs/>
                <w:sz w:val="24"/>
                <w:szCs w:val="24"/>
              </w:rPr>
            </w:pPr>
            <w:r w:rsidRPr="00F17539">
              <w:rPr>
                <w:bCs/>
                <w:sz w:val="24"/>
                <w:szCs w:val="24"/>
              </w:rPr>
              <w:t xml:space="preserve">Обособена позиция </w:t>
            </w:r>
            <w:r w:rsidR="00CA1535">
              <w:rPr>
                <w:bCs/>
                <w:sz w:val="24"/>
                <w:szCs w:val="24"/>
              </w:rPr>
              <w:t>3</w:t>
            </w:r>
            <w:r w:rsidRPr="00F17539">
              <w:rPr>
                <w:bCs/>
                <w:sz w:val="24"/>
                <w:szCs w:val="24"/>
              </w:rPr>
              <w:t xml:space="preserve"> –</w:t>
            </w:r>
          </w:p>
          <w:p w14:paraId="481C9A9B" w14:textId="77777777" w:rsidR="00205017" w:rsidRPr="00F17539" w:rsidRDefault="00205017" w:rsidP="00205017">
            <w:pPr>
              <w:pStyle w:val="BodyText"/>
              <w:spacing w:after="0"/>
              <w:jc w:val="center"/>
              <w:rPr>
                <w:bCs/>
                <w:sz w:val="24"/>
                <w:szCs w:val="24"/>
              </w:rPr>
            </w:pPr>
            <w:r w:rsidRPr="00F17539">
              <w:rPr>
                <w:bCs/>
                <w:sz w:val="24"/>
                <w:szCs w:val="24"/>
              </w:rPr>
              <w:t>Превоз по направление:</w:t>
            </w:r>
          </w:p>
          <w:p w14:paraId="44B430B3" w14:textId="1EFFC939" w:rsidR="00205017" w:rsidRPr="00F17539" w:rsidRDefault="00CA1535" w:rsidP="00205017">
            <w:pPr>
              <w:pStyle w:val="BodyText"/>
              <w:spacing w:after="0"/>
              <w:jc w:val="center"/>
              <w:rPr>
                <w:bCs/>
                <w:sz w:val="24"/>
                <w:szCs w:val="24"/>
              </w:rPr>
            </w:pPr>
            <w:r w:rsidRPr="00CA1535">
              <w:rPr>
                <w:sz w:val="24"/>
                <w:szCs w:val="24"/>
              </w:rPr>
              <w:t>Мадан - Дирало - Равнил - Мадан</w:t>
            </w:r>
            <w:r w:rsidR="00205017" w:rsidRPr="00F17539"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14:paraId="73107FB3" w14:textId="77777777" w:rsidR="00205017" w:rsidRPr="00F17539" w:rsidRDefault="00205017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14:paraId="4FBD1C1E" w14:textId="6F11DA45" w:rsidR="00205017" w:rsidRPr="00F17539" w:rsidRDefault="00CA1535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90</w:t>
            </w:r>
          </w:p>
        </w:tc>
        <w:tc>
          <w:tcPr>
            <w:tcW w:w="1690" w:type="dxa"/>
          </w:tcPr>
          <w:p w14:paraId="2776941D" w14:textId="77777777" w:rsidR="00205017" w:rsidRPr="00783579" w:rsidRDefault="00205017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14:paraId="24EC839E" w14:textId="1DDAE4F1" w:rsidR="00205017" w:rsidRPr="00783579" w:rsidRDefault="00783579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78357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14:paraId="0B1CF302" w14:textId="77777777" w:rsidR="00205017" w:rsidRPr="00F17539" w:rsidRDefault="00205017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14:paraId="2081FA46" w14:textId="70A3385D" w:rsidR="00205017" w:rsidRPr="00F17539" w:rsidRDefault="00205017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18</w:t>
            </w:r>
            <w:r w:rsidRPr="00F1753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14:paraId="2AEEF25A" w14:textId="77777777" w:rsidR="00205017" w:rsidRPr="00F17539" w:rsidRDefault="00205017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14:paraId="356B19E9" w14:textId="3B55F8E6" w:rsidR="00205017" w:rsidRPr="00F17539" w:rsidRDefault="00CA1535" w:rsidP="002050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</w:t>
            </w:r>
            <w:r w:rsidR="00205017" w:rsidRPr="00F1753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22</w:t>
            </w:r>
          </w:p>
        </w:tc>
      </w:tr>
    </w:tbl>
    <w:p w14:paraId="31545D7E" w14:textId="77777777" w:rsidR="000F6504" w:rsidRDefault="000F6504" w:rsidP="00574595">
      <w:pPr>
        <w:spacing w:after="0"/>
        <w:contextualSpacing/>
        <w:rPr>
          <w:rFonts w:ascii="Times New Roman" w:hAnsi="Times New Roman"/>
          <w:sz w:val="24"/>
          <w:szCs w:val="24"/>
          <w:lang w:val="bg-BG"/>
        </w:rPr>
      </w:pPr>
    </w:p>
    <w:p w14:paraId="763E2777" w14:textId="20D548BE" w:rsidR="00D8300B" w:rsidRPr="00D8300B" w:rsidRDefault="00D8300B" w:rsidP="00574595">
      <w:pPr>
        <w:spacing w:after="0"/>
        <w:contextualSpacing/>
        <w:rPr>
          <w:rFonts w:ascii="Times New Roman" w:hAnsi="Times New Roman"/>
          <w:sz w:val="24"/>
          <w:szCs w:val="24"/>
          <w:lang w:val="bg-BG"/>
        </w:rPr>
      </w:pPr>
      <w:r w:rsidRPr="00D8300B">
        <w:rPr>
          <w:rFonts w:ascii="Times New Roman" w:hAnsi="Times New Roman"/>
          <w:sz w:val="24"/>
          <w:szCs w:val="24"/>
          <w:lang w:val="bg-BG"/>
        </w:rPr>
        <w:t>В за</w:t>
      </w:r>
      <w:r w:rsidR="00E16AA6">
        <w:rPr>
          <w:rFonts w:ascii="Times New Roman" w:hAnsi="Times New Roman"/>
          <w:sz w:val="24"/>
          <w:szCs w:val="24"/>
          <w:lang w:val="bg-BG"/>
        </w:rPr>
        <w:t>висимост от учебната програма, броя</w:t>
      </w:r>
      <w:r w:rsidRPr="00D830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6AA6">
        <w:rPr>
          <w:rFonts w:ascii="Times New Roman" w:hAnsi="Times New Roman"/>
          <w:sz w:val="24"/>
          <w:szCs w:val="24"/>
          <w:lang w:val="bg-BG"/>
        </w:rPr>
        <w:t xml:space="preserve">ученици и населени места с </w:t>
      </w:r>
      <w:r w:rsidRPr="00D8300B">
        <w:rPr>
          <w:rFonts w:ascii="Times New Roman" w:hAnsi="Times New Roman"/>
          <w:sz w:val="24"/>
          <w:szCs w:val="24"/>
          <w:lang w:val="bg-BG"/>
        </w:rPr>
        <w:t>ученици възложителят си запазва правото за промяна в дневните пробег и брой курсове.</w:t>
      </w:r>
    </w:p>
    <w:p w14:paraId="763E2778" w14:textId="77777777" w:rsidR="002062B8" w:rsidRDefault="002062B8" w:rsidP="002062B8">
      <w:pPr>
        <w:jc w:val="both"/>
        <w:rPr>
          <w:bCs/>
          <w:i/>
          <w:color w:val="000000"/>
          <w:sz w:val="24"/>
          <w:szCs w:val="24"/>
          <w:lang w:val="bg-BG"/>
        </w:rPr>
      </w:pPr>
    </w:p>
    <w:p w14:paraId="763E277C" w14:textId="22406EA8" w:rsidR="002062B8" w:rsidRPr="002062B8" w:rsidRDefault="002062B8" w:rsidP="002062B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2062B8">
        <w:rPr>
          <w:rFonts w:ascii="Times New Roman" w:hAnsi="Times New Roman"/>
          <w:bCs/>
          <w:i/>
          <w:color w:val="000000"/>
          <w:sz w:val="24"/>
          <w:szCs w:val="24"/>
          <w:lang w:val="bg-BG"/>
        </w:rPr>
        <w:t>Приложение № 9а</w:t>
      </w:r>
    </w:p>
    <w:p w14:paraId="763E277D" w14:textId="77777777" w:rsidR="002062B8" w:rsidRPr="002062B8" w:rsidRDefault="002062B8" w:rsidP="002062B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2062B8">
        <w:rPr>
          <w:rFonts w:ascii="Times New Roman" w:hAnsi="Times New Roman"/>
          <w:i/>
          <w:color w:val="000000"/>
          <w:sz w:val="24"/>
          <w:szCs w:val="24"/>
          <w:lang w:val="bg-BG"/>
        </w:rPr>
        <w:t>към </w:t>
      </w:r>
      <w:hyperlink r:id="rId11" w:anchor="p6751620" w:history="1">
        <w:r w:rsidRPr="002062B8">
          <w:rPr>
            <w:rFonts w:ascii="Times New Roman" w:hAnsi="Times New Roman"/>
            <w:i/>
            <w:color w:val="000000"/>
            <w:sz w:val="24"/>
            <w:szCs w:val="24"/>
            <w:lang w:val="bg-BG"/>
          </w:rPr>
          <w:t>чл. 61, ал. 2</w:t>
        </w:r>
      </w:hyperlink>
      <w:r w:rsidRPr="002062B8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от Наредба № 33 от 3.11.1999 г. за обществен превоз на пътници и товари на територията на Република България</w:t>
      </w:r>
    </w:p>
    <w:p w14:paraId="763E277E" w14:textId="77777777" w:rsidR="002062B8" w:rsidRPr="002062B8" w:rsidRDefault="002062B8" w:rsidP="002062B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</w:p>
    <w:p w14:paraId="763E277F" w14:textId="77777777" w:rsidR="002062B8" w:rsidRPr="002062B8" w:rsidRDefault="002062B8" w:rsidP="002062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63E2780" w14:textId="77777777" w:rsidR="002062B8" w:rsidRPr="002062B8" w:rsidRDefault="002062B8" w:rsidP="002062B8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bg-BG"/>
        </w:rPr>
      </w:pPr>
      <w:r w:rsidRPr="002062B8">
        <w:rPr>
          <w:rFonts w:ascii="Times New Roman" w:hAnsi="Times New Roman"/>
          <w:b/>
          <w:bCs/>
          <w:caps/>
          <w:color w:val="000000"/>
          <w:sz w:val="24"/>
          <w:szCs w:val="24"/>
          <w:lang w:val="bg-BG"/>
        </w:rPr>
        <w:t>разписание</w:t>
      </w:r>
    </w:p>
    <w:p w14:paraId="763E2781" w14:textId="77777777" w:rsidR="002062B8" w:rsidRPr="002062B8" w:rsidRDefault="002062B8" w:rsidP="002062B8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bg-BG"/>
        </w:rPr>
      </w:pPr>
      <w:r w:rsidRPr="002062B8">
        <w:rPr>
          <w:rFonts w:ascii="Times New Roman" w:hAnsi="Times New Roman"/>
          <w:b/>
          <w:bCs/>
          <w:caps/>
          <w:color w:val="000000"/>
          <w:sz w:val="24"/>
          <w:szCs w:val="24"/>
          <w:lang w:val="bg-BG"/>
        </w:rPr>
        <w:t>/</w:t>
      </w:r>
      <w:r w:rsidRPr="00206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062B8">
        <w:rPr>
          <w:rFonts w:ascii="Times New Roman" w:hAnsi="Times New Roman"/>
          <w:b/>
          <w:bCs/>
          <w:caps/>
          <w:color w:val="000000"/>
          <w:sz w:val="24"/>
          <w:szCs w:val="24"/>
          <w:lang w:val="bg-BG"/>
        </w:rPr>
        <w:t>МАРШРУТНО РАЗПИСАНИЕ ЗА СПЕЦИАЛИЗИРАН ПРЕВОЗ/</w:t>
      </w:r>
    </w:p>
    <w:p w14:paraId="763E2782" w14:textId="77777777" w:rsidR="002062B8" w:rsidRPr="002062B8" w:rsidRDefault="002062B8" w:rsidP="002062B8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bg-BG"/>
        </w:rPr>
      </w:pPr>
    </w:p>
    <w:tbl>
      <w:tblPr>
        <w:tblW w:w="10033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3"/>
      </w:tblGrid>
      <w:tr w:rsidR="002062B8" w:rsidRPr="002062B8" w14:paraId="763E27C1" w14:textId="77777777" w:rsidTr="009641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E2783" w14:textId="77777777" w:rsidR="002062B8" w:rsidRPr="002062B8" w:rsidRDefault="002062B8" w:rsidP="002062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14:paraId="763E2784" w14:textId="77777777" w:rsidR="002062B8" w:rsidRPr="002062B8" w:rsidRDefault="002062B8" w:rsidP="002062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062B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Маршрут ................................................................</w:t>
            </w:r>
            <w:r w:rsidRPr="002062B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br/>
              <w:t>(начален пункт - краен пункт)</w:t>
            </w:r>
            <w:r w:rsidRPr="002062B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br/>
              <w:t>Изпълнява се:...........................................................</w:t>
            </w:r>
            <w:r w:rsidRPr="002062B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br/>
              <w:t>(период през годината и дни от седмицата, съгласно договора)</w:t>
            </w:r>
          </w:p>
          <w:tbl>
            <w:tblPr>
              <w:tblW w:w="963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1291"/>
              <w:gridCol w:w="1039"/>
              <w:gridCol w:w="1152"/>
              <w:gridCol w:w="1264"/>
              <w:gridCol w:w="1291"/>
              <w:gridCol w:w="1039"/>
              <w:gridCol w:w="1152"/>
            </w:tblGrid>
            <w:tr w:rsidR="002062B8" w:rsidRPr="002062B8" w14:paraId="763E2789" w14:textId="77777777" w:rsidTr="00964199">
              <w:trPr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3E2785" w14:textId="77777777" w:rsidR="002062B8" w:rsidRPr="002062B8" w:rsidRDefault="002062B8" w:rsidP="00206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Разстояние (км)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86" w14:textId="77777777" w:rsidR="002062B8" w:rsidRPr="002062B8" w:rsidRDefault="002062B8" w:rsidP="00206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Час, минути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87" w14:textId="77777777" w:rsidR="002062B8" w:rsidRPr="002062B8" w:rsidRDefault="002062B8" w:rsidP="00206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Места за</w:t>
                  </w: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br/>
                    <w:t>качване и </w:t>
                  </w: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br/>
                    <w:t>слизане на </w:t>
                  </w: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br/>
                    <w:t>пътници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88" w14:textId="77777777" w:rsidR="002062B8" w:rsidRPr="002062B8" w:rsidRDefault="002062B8" w:rsidP="00206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Час, минути</w:t>
                  </w:r>
                </w:p>
              </w:tc>
            </w:tr>
            <w:tr w:rsidR="002062B8" w:rsidRPr="002062B8" w14:paraId="763E2792" w14:textId="77777777" w:rsidTr="0096419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63E278A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8B" w14:textId="77777777" w:rsidR="002062B8" w:rsidRPr="002062B8" w:rsidRDefault="002062B8" w:rsidP="00206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пристига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8C" w14:textId="77777777" w:rsidR="002062B8" w:rsidRPr="002062B8" w:rsidRDefault="002062B8" w:rsidP="00206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стои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8D" w14:textId="77777777" w:rsidR="002062B8" w:rsidRPr="002062B8" w:rsidRDefault="002062B8" w:rsidP="00206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тръгва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63E278E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8F" w14:textId="77777777" w:rsidR="002062B8" w:rsidRPr="002062B8" w:rsidRDefault="002062B8" w:rsidP="00206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пристига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90" w14:textId="77777777" w:rsidR="002062B8" w:rsidRPr="002062B8" w:rsidRDefault="002062B8" w:rsidP="00206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стои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91" w14:textId="77777777" w:rsidR="002062B8" w:rsidRPr="002062B8" w:rsidRDefault="002062B8" w:rsidP="00206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тръгва</w:t>
                  </w:r>
                </w:p>
              </w:tc>
            </w:tr>
            <w:tr w:rsidR="002062B8" w:rsidRPr="002062B8" w14:paraId="763E279B" w14:textId="77777777" w:rsidTr="00964199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93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94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95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96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97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98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99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9A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2062B8" w:rsidRPr="002062B8" w14:paraId="763E27A4" w14:textId="77777777" w:rsidTr="00964199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9C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9D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9E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9F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A0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A1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A2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A3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2062B8" w:rsidRPr="002062B8" w14:paraId="763E27AD" w14:textId="77777777" w:rsidTr="00964199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A5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A6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A7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A8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A9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AA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AB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AC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2062B8" w:rsidRPr="002062B8" w14:paraId="763E27B6" w14:textId="77777777" w:rsidTr="00964199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AE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2062B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AF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B0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B1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B2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B3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B4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B5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2062B8" w:rsidRPr="002062B8" w14:paraId="763E27BF" w14:textId="77777777" w:rsidTr="00964199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B7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B8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B9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BA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BB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BC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BD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E27BE" w14:textId="77777777" w:rsidR="002062B8" w:rsidRPr="002062B8" w:rsidRDefault="002062B8" w:rsidP="002062B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763E27C0" w14:textId="77777777" w:rsidR="002062B8" w:rsidRPr="002062B8" w:rsidRDefault="002062B8" w:rsidP="002062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763E27C2" w14:textId="77777777" w:rsidR="002062B8" w:rsidRPr="002062B8" w:rsidRDefault="002062B8" w:rsidP="002062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bookmarkStart w:id="1" w:name="p5485688"/>
      <w:bookmarkEnd w:id="1"/>
      <w:r w:rsidRPr="002062B8">
        <w:rPr>
          <w:rFonts w:ascii="Times New Roman" w:hAnsi="Times New Roman"/>
          <w:color w:val="000000"/>
          <w:sz w:val="24"/>
          <w:szCs w:val="24"/>
          <w:lang w:val="bg-BG"/>
        </w:rPr>
        <w:t>  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6"/>
      </w:tblGrid>
      <w:tr w:rsidR="002062B8" w:rsidRPr="002062B8" w14:paraId="763E27D2" w14:textId="77777777" w:rsidTr="0096419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E27C3" w14:textId="77777777" w:rsidR="002062B8" w:rsidRPr="002062B8" w:rsidRDefault="002062B8" w:rsidP="0020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062B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   Обща дължина ........ км.                        Средна техническа скорост.....км/ч.</w:t>
            </w:r>
          </w:p>
          <w:p w14:paraId="763E27C4" w14:textId="77777777" w:rsidR="002062B8" w:rsidRPr="002062B8" w:rsidRDefault="002062B8" w:rsidP="0020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062B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   Общо време за движение ......ч.мин.    Средна съобщителна скорост....км/ч.</w:t>
            </w:r>
          </w:p>
          <w:p w14:paraId="763E27C5" w14:textId="77777777" w:rsidR="002062B8" w:rsidRPr="002062B8" w:rsidRDefault="002062B8" w:rsidP="0020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062B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   Общо време за пътуване ........ч.мин.</w:t>
            </w:r>
          </w:p>
          <w:p w14:paraId="763E27C6" w14:textId="77777777" w:rsidR="002062B8" w:rsidRPr="002062B8" w:rsidRDefault="002062B8" w:rsidP="0020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14:paraId="763E27C7" w14:textId="77777777" w:rsidR="002062B8" w:rsidRPr="002062B8" w:rsidRDefault="002062B8" w:rsidP="0020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062B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I. Съгласувано с областния отдел "Контролна дейност - ДАИ" - ................</w:t>
            </w:r>
          </w:p>
          <w:p w14:paraId="763E27C8" w14:textId="77777777" w:rsidR="002062B8" w:rsidRPr="002062B8" w:rsidRDefault="002062B8" w:rsidP="0020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val="bg-BG"/>
              </w:rPr>
            </w:pPr>
            <w:r w:rsidRPr="002062B8">
              <w:rPr>
                <w:rFonts w:ascii="Times New Roman" w:hAnsi="Times New Roman"/>
                <w:i/>
                <w:color w:val="000000"/>
                <w:sz w:val="24"/>
                <w:szCs w:val="24"/>
                <w:lang w:val="bg-BG"/>
              </w:rPr>
              <w:lastRenderedPageBreak/>
              <w:t xml:space="preserve">                                                              (подпис, печат)</w:t>
            </w:r>
          </w:p>
          <w:p w14:paraId="763E27C9" w14:textId="77777777" w:rsidR="002062B8" w:rsidRPr="002062B8" w:rsidRDefault="002062B8" w:rsidP="0020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14:paraId="763E27CA" w14:textId="77777777" w:rsidR="002062B8" w:rsidRPr="002062B8" w:rsidRDefault="002062B8" w:rsidP="0020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062B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II. Настоящото разписание се изпълнява по договор за специализиран превоз</w:t>
            </w:r>
          </w:p>
          <w:p w14:paraId="763E27CB" w14:textId="77777777" w:rsidR="002062B8" w:rsidRPr="002062B8" w:rsidRDefault="002062B8" w:rsidP="0020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062B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№ ...../ ........... г., сключен между:</w:t>
            </w:r>
          </w:p>
          <w:p w14:paraId="763E27CC" w14:textId="77777777" w:rsidR="002062B8" w:rsidRPr="002062B8" w:rsidRDefault="002062B8" w:rsidP="0020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14:paraId="763E27CD" w14:textId="77777777" w:rsidR="002062B8" w:rsidRPr="002062B8" w:rsidRDefault="002062B8" w:rsidP="0020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062B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Превозвач:                                               Клиент:</w:t>
            </w:r>
          </w:p>
          <w:p w14:paraId="763E27CE" w14:textId="77777777" w:rsidR="002062B8" w:rsidRPr="002062B8" w:rsidRDefault="002062B8" w:rsidP="0020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062B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   </w:t>
            </w:r>
          </w:p>
          <w:p w14:paraId="763E27CF" w14:textId="77777777" w:rsidR="002062B8" w:rsidRPr="002062B8" w:rsidRDefault="002062B8" w:rsidP="0020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14:paraId="763E27D0" w14:textId="77777777" w:rsidR="002062B8" w:rsidRPr="002062B8" w:rsidRDefault="002062B8" w:rsidP="002062B8">
            <w:pPr>
              <w:tabs>
                <w:tab w:val="left" w:pos="916"/>
                <w:tab w:val="left" w:pos="1832"/>
                <w:tab w:val="left" w:pos="3664"/>
                <w:tab w:val="left" w:pos="446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062B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...............................                                   .................................</w:t>
            </w:r>
          </w:p>
          <w:p w14:paraId="763E27D1" w14:textId="731923B0" w:rsidR="002062B8" w:rsidRPr="002062B8" w:rsidRDefault="002062B8" w:rsidP="002062B8">
            <w:pPr>
              <w:tabs>
                <w:tab w:val="left" w:pos="916"/>
                <w:tab w:val="left" w:pos="1832"/>
                <w:tab w:val="left" w:pos="3664"/>
                <w:tab w:val="left" w:pos="446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062B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(фирма, подпис и печат)                       (</w:t>
            </w:r>
            <w:r w:rsidR="000F6504" w:rsidRPr="002062B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наименование</w:t>
            </w:r>
            <w:r w:rsidRPr="002062B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, подпис и печат)</w:t>
            </w:r>
          </w:p>
        </w:tc>
      </w:tr>
    </w:tbl>
    <w:p w14:paraId="763E27D3" w14:textId="77777777" w:rsidR="002062B8" w:rsidRDefault="002062B8" w:rsidP="00574595">
      <w:pPr>
        <w:spacing w:after="0"/>
        <w:contextualSpacing/>
        <w:rPr>
          <w:rFonts w:ascii="Cambria" w:hAnsi="Cambria"/>
          <w:lang w:val="bg-BG"/>
        </w:rPr>
      </w:pPr>
    </w:p>
    <w:p w14:paraId="763E27D4" w14:textId="77777777" w:rsidR="002062B8" w:rsidRDefault="002062B8" w:rsidP="00574595">
      <w:pPr>
        <w:spacing w:after="0"/>
        <w:contextualSpacing/>
        <w:rPr>
          <w:rFonts w:ascii="Cambria" w:hAnsi="Cambria"/>
          <w:lang w:val="bg-BG"/>
        </w:rPr>
      </w:pPr>
    </w:p>
    <w:p w14:paraId="763E27D5" w14:textId="3168B227" w:rsidR="00574595" w:rsidRPr="00A70DD9" w:rsidRDefault="000F6504" w:rsidP="00574595">
      <w:pPr>
        <w:spacing w:after="0"/>
        <w:contextualSpacing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Изготвил</w:t>
      </w:r>
      <w:r w:rsidR="00574595" w:rsidRPr="00A70DD9">
        <w:rPr>
          <w:rFonts w:ascii="Cambria" w:hAnsi="Cambria"/>
          <w:lang w:val="bg-BG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F17539" w:rsidRPr="00BB4B42" w14:paraId="763E27E0" w14:textId="77777777" w:rsidTr="00BB4B42">
        <w:tc>
          <w:tcPr>
            <w:tcW w:w="4961" w:type="dxa"/>
            <w:shd w:val="clear" w:color="auto" w:fill="auto"/>
          </w:tcPr>
          <w:p w14:paraId="763E27D6" w14:textId="77777777" w:rsidR="00034F4E" w:rsidRPr="00034F4E" w:rsidRDefault="00034F4E" w:rsidP="00034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F4E">
              <w:rPr>
                <w:rFonts w:ascii="Times New Roman" w:hAnsi="Times New Roman"/>
                <w:sz w:val="24"/>
                <w:szCs w:val="24"/>
                <w:lang w:val="bg-BG"/>
              </w:rPr>
              <w:t>Специалист „Транспорт, енергетика и съобщения“ в община Мадан</w:t>
            </w:r>
          </w:p>
          <w:p w14:paraId="763E27D7" w14:textId="77777777" w:rsidR="00034F4E" w:rsidRPr="00034F4E" w:rsidRDefault="00034F4E" w:rsidP="00034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63E27D8" w14:textId="77777777" w:rsidR="00034F4E" w:rsidRPr="00034F4E" w:rsidRDefault="00034F4E" w:rsidP="00034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F4E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34F4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положен подпис</w:t>
            </w:r>
            <w:r w:rsidRPr="00034F4E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14:paraId="763E27D9" w14:textId="77777777" w:rsidR="00034F4E" w:rsidRPr="00034F4E" w:rsidRDefault="00034F4E" w:rsidP="00034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F4E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…………………………….</w:t>
            </w:r>
          </w:p>
          <w:p w14:paraId="763E27DA" w14:textId="77777777" w:rsidR="00F17539" w:rsidRPr="00034F4E" w:rsidRDefault="00034F4E" w:rsidP="00034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F4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МЕХМЕД МАШКОВ</w:t>
            </w:r>
          </w:p>
        </w:tc>
        <w:tc>
          <w:tcPr>
            <w:tcW w:w="4961" w:type="dxa"/>
            <w:shd w:val="clear" w:color="auto" w:fill="auto"/>
          </w:tcPr>
          <w:p w14:paraId="763E27DF" w14:textId="2F4A1951" w:rsidR="00F17539" w:rsidRPr="00BB4B42" w:rsidRDefault="00F17539" w:rsidP="00BB4B42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763E27E1" w14:textId="77777777" w:rsidR="00F17539" w:rsidRDefault="00F17539" w:rsidP="002062B8">
      <w:pPr>
        <w:spacing w:after="0"/>
        <w:contextualSpacing/>
        <w:rPr>
          <w:rFonts w:ascii="Cambria" w:hAnsi="Cambria"/>
          <w:lang w:val="bg-BG"/>
        </w:rPr>
      </w:pPr>
    </w:p>
    <w:sectPr w:rsidR="00F17539" w:rsidSect="00F17539">
      <w:headerReference w:type="default" r:id="rId12"/>
      <w:footerReference w:type="default" r:id="rId13"/>
      <w:pgSz w:w="11906" w:h="16838"/>
      <w:pgMar w:top="851" w:right="707" w:bottom="709" w:left="1417" w:header="426" w:footer="58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27E6" w14:textId="77777777" w:rsidR="00046ADB" w:rsidRDefault="00046ADB" w:rsidP="00C11218">
      <w:pPr>
        <w:spacing w:after="0" w:line="240" w:lineRule="auto"/>
      </w:pPr>
      <w:r>
        <w:separator/>
      </w:r>
    </w:p>
  </w:endnote>
  <w:endnote w:type="continuationSeparator" w:id="0">
    <w:p w14:paraId="763E27E7" w14:textId="77777777" w:rsidR="00046ADB" w:rsidRDefault="00046ADB" w:rsidP="00C1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27E9" w14:textId="77777777" w:rsidR="00C11218" w:rsidRDefault="00CA1535">
    <w:pPr>
      <w:pStyle w:val="Footer"/>
    </w:pPr>
    <w:r>
      <w:rPr>
        <w:noProof/>
        <w:lang w:eastAsia="zh-TW"/>
      </w:rPr>
      <w:pict w14:anchorId="763E27EA"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73" type="#_x0000_t185" style="position:absolute;margin-left:285.75pt;margin-top:805.05pt;width:45.15pt;height:18.8pt;z-index:251658240;mso-width-percent:100;mso-position-horizontal-relative:page;mso-position-vertical-relative:page;mso-width-percent:100;mso-width-relative:margin;mso-height-relative:bottom-margin-area" filled="t" strokecolor="gray" strokeweight="2.25pt">
          <v:textbox style="mso-next-textbox:#_x0000_s2073" inset=",0,,0">
            <w:txbxContent>
              <w:p w14:paraId="763E27ED" w14:textId="625899E8" w:rsidR="004002F7" w:rsidRDefault="004002F7">
                <w:pPr>
                  <w:jc w:val="center"/>
                  <w:rPr>
                    <w:lang w:val="bg-BG"/>
                  </w:rPr>
                </w:pPr>
                <w:r>
                  <w:rPr>
                    <w:lang w:val="bg-BG"/>
                  </w:rPr>
                  <w:fldChar w:fldCharType="begin"/>
                </w:r>
                <w:r>
                  <w:rPr>
                    <w:lang w:val="bg-BG"/>
                  </w:rPr>
                  <w:instrText xml:space="preserve"> PAGE    \* MERGEFORMAT </w:instrText>
                </w:r>
                <w:r>
                  <w:rPr>
                    <w:lang w:val="bg-BG"/>
                  </w:rPr>
                  <w:fldChar w:fldCharType="separate"/>
                </w:r>
                <w:r w:rsidR="00CA1535" w:rsidRPr="00CA1535">
                  <w:rPr>
                    <w:noProof/>
                  </w:rPr>
                  <w:t>5</w:t>
                </w:r>
                <w:r>
                  <w:rPr>
                    <w:lang w:val="bg-BG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  <w:lang w:eastAsia="zh-TW"/>
      </w:rPr>
      <w:pict w14:anchorId="763E27E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margin-left:91.05pt;margin-top:814.45pt;width:434.5pt;height:0;z-index:251657216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27E4" w14:textId="77777777" w:rsidR="00046ADB" w:rsidRDefault="00046ADB" w:rsidP="00C11218">
      <w:pPr>
        <w:spacing w:after="0" w:line="240" w:lineRule="auto"/>
      </w:pPr>
      <w:r>
        <w:separator/>
      </w:r>
    </w:p>
  </w:footnote>
  <w:footnote w:type="continuationSeparator" w:id="0">
    <w:p w14:paraId="763E27E5" w14:textId="77777777" w:rsidR="00046ADB" w:rsidRDefault="00046ADB" w:rsidP="00C1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27E8" w14:textId="77777777" w:rsidR="000C571B" w:rsidRDefault="000C571B" w:rsidP="000C571B">
    <w:pPr>
      <w:pStyle w:val="Header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FEF87E"/>
    <w:lvl w:ilvl="0">
      <w:numFmt w:val="bullet"/>
      <w:lvlText w:val="*"/>
      <w:lvlJc w:val="left"/>
    </w:lvl>
  </w:abstractNum>
  <w:abstractNum w:abstractNumId="1" w15:restartNumberingAfterBreak="0">
    <w:nsid w:val="02082E86"/>
    <w:multiLevelType w:val="hybridMultilevel"/>
    <w:tmpl w:val="3030F20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D1F16"/>
    <w:multiLevelType w:val="hybridMultilevel"/>
    <w:tmpl w:val="AB2A12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7DD3"/>
    <w:multiLevelType w:val="hybridMultilevel"/>
    <w:tmpl w:val="1FAEA13C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B6B372A"/>
    <w:multiLevelType w:val="hybridMultilevel"/>
    <w:tmpl w:val="F63AB5DE"/>
    <w:lvl w:ilvl="0" w:tplc="0402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C6779FD"/>
    <w:multiLevelType w:val="hybridMultilevel"/>
    <w:tmpl w:val="5890F6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1321A"/>
    <w:multiLevelType w:val="hybridMultilevel"/>
    <w:tmpl w:val="838E5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E71D4"/>
    <w:multiLevelType w:val="hybridMultilevel"/>
    <w:tmpl w:val="2DAC6D9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2177F6"/>
    <w:multiLevelType w:val="hybridMultilevel"/>
    <w:tmpl w:val="D5E8B73A"/>
    <w:lvl w:ilvl="0" w:tplc="8AA099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A112EE"/>
    <w:multiLevelType w:val="hybridMultilevel"/>
    <w:tmpl w:val="D522259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03127"/>
    <w:multiLevelType w:val="hybridMultilevel"/>
    <w:tmpl w:val="C5664F4E"/>
    <w:lvl w:ilvl="0" w:tplc="41CCC0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72C1F"/>
    <w:multiLevelType w:val="hybridMultilevel"/>
    <w:tmpl w:val="AA7AA424"/>
    <w:lvl w:ilvl="0" w:tplc="41CCC0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820B4"/>
    <w:multiLevelType w:val="hybridMultilevel"/>
    <w:tmpl w:val="93243784"/>
    <w:lvl w:ilvl="0" w:tplc="D458CAF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61645"/>
    <w:multiLevelType w:val="hybridMultilevel"/>
    <w:tmpl w:val="93C2F06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70A51"/>
    <w:multiLevelType w:val="hybridMultilevel"/>
    <w:tmpl w:val="F1CCE0E4"/>
    <w:lvl w:ilvl="0" w:tplc="0402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342939BB"/>
    <w:multiLevelType w:val="hybridMultilevel"/>
    <w:tmpl w:val="C906A664"/>
    <w:lvl w:ilvl="0" w:tplc="D458CAF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214B"/>
    <w:multiLevelType w:val="multilevel"/>
    <w:tmpl w:val="01A46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mbria" w:eastAsia="Times New Roman" w:hAnsi="Cambri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044C25"/>
    <w:multiLevelType w:val="hybridMultilevel"/>
    <w:tmpl w:val="E56C1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1400A"/>
    <w:multiLevelType w:val="hybridMultilevel"/>
    <w:tmpl w:val="1D3A91A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95AFD"/>
    <w:multiLevelType w:val="hybridMultilevel"/>
    <w:tmpl w:val="C30075E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738C1"/>
    <w:multiLevelType w:val="hybridMultilevel"/>
    <w:tmpl w:val="1AC67E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665F4"/>
    <w:multiLevelType w:val="hybridMultilevel"/>
    <w:tmpl w:val="1AC2CB94"/>
    <w:lvl w:ilvl="0" w:tplc="41CCC0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521D"/>
    <w:multiLevelType w:val="hybridMultilevel"/>
    <w:tmpl w:val="C1C072A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E1E78"/>
    <w:multiLevelType w:val="hybridMultilevel"/>
    <w:tmpl w:val="32483C3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DC06AA"/>
    <w:multiLevelType w:val="hybridMultilevel"/>
    <w:tmpl w:val="AADEB3F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D1E08"/>
    <w:multiLevelType w:val="hybridMultilevel"/>
    <w:tmpl w:val="AB36D9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35BCB"/>
    <w:multiLevelType w:val="hybridMultilevel"/>
    <w:tmpl w:val="09185CF8"/>
    <w:lvl w:ilvl="0" w:tplc="8AA09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35348"/>
    <w:multiLevelType w:val="hybridMultilevel"/>
    <w:tmpl w:val="342CDDE4"/>
    <w:lvl w:ilvl="0" w:tplc="C3D4545E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669E"/>
    <w:multiLevelType w:val="hybridMultilevel"/>
    <w:tmpl w:val="F11C6A50"/>
    <w:lvl w:ilvl="0" w:tplc="8AA099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F7485"/>
    <w:multiLevelType w:val="hybridMultilevel"/>
    <w:tmpl w:val="2CA2CB9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597A49"/>
    <w:multiLevelType w:val="hybridMultilevel"/>
    <w:tmpl w:val="2A9867E8"/>
    <w:lvl w:ilvl="0" w:tplc="8AA09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E16F6"/>
    <w:multiLevelType w:val="hybridMultilevel"/>
    <w:tmpl w:val="39586BBE"/>
    <w:lvl w:ilvl="0" w:tplc="8AA09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632C4"/>
    <w:multiLevelType w:val="hybridMultilevel"/>
    <w:tmpl w:val="C7AA6354"/>
    <w:lvl w:ilvl="0" w:tplc="8AA099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9D538E"/>
    <w:multiLevelType w:val="hybridMultilevel"/>
    <w:tmpl w:val="50122E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E1D85"/>
    <w:multiLevelType w:val="hybridMultilevel"/>
    <w:tmpl w:val="7B7CC39C"/>
    <w:lvl w:ilvl="0" w:tplc="D458CAF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636BC"/>
    <w:multiLevelType w:val="hybridMultilevel"/>
    <w:tmpl w:val="007842B4"/>
    <w:lvl w:ilvl="0" w:tplc="8AA09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574E8"/>
    <w:multiLevelType w:val="hybridMultilevel"/>
    <w:tmpl w:val="2668E9A0"/>
    <w:lvl w:ilvl="0" w:tplc="41CCC0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32"/>
        <w:szCs w:val="32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DB56F6"/>
    <w:multiLevelType w:val="hybridMultilevel"/>
    <w:tmpl w:val="C25E3C1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52846"/>
    <w:multiLevelType w:val="hybridMultilevel"/>
    <w:tmpl w:val="75DCFE8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8337F3"/>
    <w:multiLevelType w:val="hybridMultilevel"/>
    <w:tmpl w:val="3D9E48C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1468D"/>
    <w:multiLevelType w:val="multilevel"/>
    <w:tmpl w:val="30660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05C3A9A"/>
    <w:multiLevelType w:val="hybridMultilevel"/>
    <w:tmpl w:val="EA4AA19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1C795C"/>
    <w:multiLevelType w:val="hybridMultilevel"/>
    <w:tmpl w:val="3D3A6D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43219"/>
    <w:multiLevelType w:val="hybridMultilevel"/>
    <w:tmpl w:val="404ABDA2"/>
    <w:lvl w:ilvl="0" w:tplc="C6403044">
      <w:start w:val="1"/>
      <w:numFmt w:val="bullet"/>
      <w:lvlText w:val="□"/>
      <w:lvlJc w:val="left"/>
      <w:pPr>
        <w:tabs>
          <w:tab w:val="num" w:pos="3254"/>
        </w:tabs>
        <w:ind w:left="3254" w:hanging="360"/>
      </w:pPr>
      <w:rPr>
        <w:rFonts w:ascii="Arial" w:hAnsi="Arial" w:hint="default"/>
        <w:sz w:val="24"/>
        <w:u w:color="003366"/>
      </w:rPr>
    </w:lvl>
    <w:lvl w:ilvl="1" w:tplc="7B5CD83A">
      <w:numFmt w:val="bullet"/>
      <w:lvlText w:val="-"/>
      <w:lvlJc w:val="left"/>
      <w:pPr>
        <w:tabs>
          <w:tab w:val="num" w:pos="2495"/>
        </w:tabs>
        <w:ind w:left="2495" w:hanging="73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78042E9"/>
    <w:multiLevelType w:val="hybridMultilevel"/>
    <w:tmpl w:val="5B3A39E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F58FC"/>
    <w:multiLevelType w:val="hybridMultilevel"/>
    <w:tmpl w:val="FBCEAA60"/>
    <w:lvl w:ilvl="0" w:tplc="D458CAFA">
      <w:start w:val="1"/>
      <w:numFmt w:val="bullet"/>
      <w:lvlText w:val=""/>
      <w:lvlJc w:val="left"/>
      <w:rPr>
        <w:rFonts w:ascii="Wingdings" w:hAnsi="Wingdings" w:hint="default"/>
        <w:b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C7898"/>
    <w:multiLevelType w:val="hybridMultilevel"/>
    <w:tmpl w:val="C1F42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6"/>
  </w:num>
  <w:num w:numId="5">
    <w:abstractNumId w:val="21"/>
  </w:num>
  <w:num w:numId="6">
    <w:abstractNumId w:val="11"/>
  </w:num>
  <w:num w:numId="7">
    <w:abstractNumId w:val="10"/>
  </w:num>
  <w:num w:numId="8">
    <w:abstractNumId w:val="33"/>
  </w:num>
  <w:num w:numId="9">
    <w:abstractNumId w:val="18"/>
  </w:num>
  <w:num w:numId="10">
    <w:abstractNumId w:val="24"/>
  </w:num>
  <w:num w:numId="11">
    <w:abstractNumId w:val="19"/>
  </w:num>
  <w:num w:numId="12">
    <w:abstractNumId w:val="25"/>
  </w:num>
  <w:num w:numId="13">
    <w:abstractNumId w:val="13"/>
  </w:num>
  <w:num w:numId="14">
    <w:abstractNumId w:val="22"/>
  </w:num>
  <w:num w:numId="15">
    <w:abstractNumId w:val="39"/>
  </w:num>
  <w:num w:numId="16">
    <w:abstractNumId w:val="37"/>
  </w:num>
  <w:num w:numId="17">
    <w:abstractNumId w:val="44"/>
  </w:num>
  <w:num w:numId="18">
    <w:abstractNumId w:val="36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42"/>
  </w:num>
  <w:num w:numId="24">
    <w:abstractNumId w:val="14"/>
  </w:num>
  <w:num w:numId="25">
    <w:abstractNumId w:val="27"/>
  </w:num>
  <w:num w:numId="26">
    <w:abstractNumId w:val="15"/>
  </w:num>
  <w:num w:numId="27">
    <w:abstractNumId w:val="12"/>
  </w:num>
  <w:num w:numId="28">
    <w:abstractNumId w:val="45"/>
  </w:num>
  <w:num w:numId="29">
    <w:abstractNumId w:val="34"/>
  </w:num>
  <w:num w:numId="30">
    <w:abstractNumId w:val="16"/>
  </w:num>
  <w:num w:numId="31">
    <w:abstractNumId w:val="23"/>
  </w:num>
  <w:num w:numId="32">
    <w:abstractNumId w:val="46"/>
  </w:num>
  <w:num w:numId="33">
    <w:abstractNumId w:val="41"/>
  </w:num>
  <w:num w:numId="34">
    <w:abstractNumId w:val="26"/>
  </w:num>
  <w:num w:numId="35">
    <w:abstractNumId w:val="20"/>
  </w:num>
  <w:num w:numId="36">
    <w:abstractNumId w:val="3"/>
  </w:num>
  <w:num w:numId="37">
    <w:abstractNumId w:val="35"/>
  </w:num>
  <w:num w:numId="38">
    <w:abstractNumId w:val="31"/>
  </w:num>
  <w:num w:numId="39">
    <w:abstractNumId w:val="28"/>
  </w:num>
  <w:num w:numId="40">
    <w:abstractNumId w:val="30"/>
  </w:num>
  <w:num w:numId="41">
    <w:abstractNumId w:val="8"/>
  </w:num>
  <w:num w:numId="42">
    <w:abstractNumId w:val="32"/>
  </w:num>
  <w:num w:numId="43">
    <w:abstractNumId w:val="4"/>
  </w:num>
  <w:num w:numId="44">
    <w:abstractNumId w:val="29"/>
  </w:num>
  <w:num w:numId="45">
    <w:abstractNumId w:val="38"/>
  </w:num>
  <w:num w:numId="46">
    <w:abstractNumId w:val="1"/>
  </w:num>
  <w:num w:numId="47">
    <w:abstractNumId w:val="7"/>
  </w:num>
  <w:num w:numId="4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75"/>
    <o:shapelayout v:ext="edit">
      <o:idmap v:ext="edit" data="2"/>
      <o:rules v:ext="edit">
        <o:r id="V:Rule2" type="connector" idref="#_x0000_s207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F4E"/>
    <w:rsid w:val="000001C5"/>
    <w:rsid w:val="0000203D"/>
    <w:rsid w:val="00012484"/>
    <w:rsid w:val="00013729"/>
    <w:rsid w:val="0002720D"/>
    <w:rsid w:val="00034F4E"/>
    <w:rsid w:val="00042629"/>
    <w:rsid w:val="0004321D"/>
    <w:rsid w:val="00046ADB"/>
    <w:rsid w:val="0005125A"/>
    <w:rsid w:val="00061033"/>
    <w:rsid w:val="00065316"/>
    <w:rsid w:val="00086C92"/>
    <w:rsid w:val="00090BA3"/>
    <w:rsid w:val="0009735E"/>
    <w:rsid w:val="000B22FE"/>
    <w:rsid w:val="000B69A0"/>
    <w:rsid w:val="000C571B"/>
    <w:rsid w:val="000C7CF6"/>
    <w:rsid w:val="000E58BA"/>
    <w:rsid w:val="000F09F2"/>
    <w:rsid w:val="000F408F"/>
    <w:rsid w:val="000F6504"/>
    <w:rsid w:val="001006FE"/>
    <w:rsid w:val="00103F96"/>
    <w:rsid w:val="00105437"/>
    <w:rsid w:val="0010544D"/>
    <w:rsid w:val="001063F0"/>
    <w:rsid w:val="00113BAB"/>
    <w:rsid w:val="001159F7"/>
    <w:rsid w:val="00121ED9"/>
    <w:rsid w:val="0013002B"/>
    <w:rsid w:val="00130A96"/>
    <w:rsid w:val="001327B0"/>
    <w:rsid w:val="0013325C"/>
    <w:rsid w:val="00134571"/>
    <w:rsid w:val="001372B1"/>
    <w:rsid w:val="00143B07"/>
    <w:rsid w:val="00146E2E"/>
    <w:rsid w:val="00147E93"/>
    <w:rsid w:val="00160521"/>
    <w:rsid w:val="00160652"/>
    <w:rsid w:val="0016671B"/>
    <w:rsid w:val="00175E10"/>
    <w:rsid w:val="00191F6C"/>
    <w:rsid w:val="001A4C71"/>
    <w:rsid w:val="001B52BC"/>
    <w:rsid w:val="001C0A27"/>
    <w:rsid w:val="001C51FF"/>
    <w:rsid w:val="001D1B98"/>
    <w:rsid w:val="001D7C0C"/>
    <w:rsid w:val="001E7E7A"/>
    <w:rsid w:val="00205017"/>
    <w:rsid w:val="00205060"/>
    <w:rsid w:val="002062B8"/>
    <w:rsid w:val="0020747B"/>
    <w:rsid w:val="00214027"/>
    <w:rsid w:val="00222377"/>
    <w:rsid w:val="00235822"/>
    <w:rsid w:val="00237363"/>
    <w:rsid w:val="00257AF4"/>
    <w:rsid w:val="0026014E"/>
    <w:rsid w:val="002628AF"/>
    <w:rsid w:val="00263950"/>
    <w:rsid w:val="00265F12"/>
    <w:rsid w:val="002743E5"/>
    <w:rsid w:val="0027540A"/>
    <w:rsid w:val="00282528"/>
    <w:rsid w:val="00291745"/>
    <w:rsid w:val="002A124C"/>
    <w:rsid w:val="002A75C7"/>
    <w:rsid w:val="002B6355"/>
    <w:rsid w:val="002B7D9D"/>
    <w:rsid w:val="002C268E"/>
    <w:rsid w:val="002C4154"/>
    <w:rsid w:val="002D06B2"/>
    <w:rsid w:val="002E5FF7"/>
    <w:rsid w:val="003017E7"/>
    <w:rsid w:val="00301D40"/>
    <w:rsid w:val="00310F25"/>
    <w:rsid w:val="00313F5E"/>
    <w:rsid w:val="003142FE"/>
    <w:rsid w:val="00317C94"/>
    <w:rsid w:val="00322F97"/>
    <w:rsid w:val="00324206"/>
    <w:rsid w:val="00324215"/>
    <w:rsid w:val="00324E0A"/>
    <w:rsid w:val="00326745"/>
    <w:rsid w:val="00337E75"/>
    <w:rsid w:val="00350DB2"/>
    <w:rsid w:val="00352A0C"/>
    <w:rsid w:val="0035332A"/>
    <w:rsid w:val="003534F0"/>
    <w:rsid w:val="0035463E"/>
    <w:rsid w:val="00357DB2"/>
    <w:rsid w:val="00367073"/>
    <w:rsid w:val="003830CE"/>
    <w:rsid w:val="00396C1B"/>
    <w:rsid w:val="003A3F97"/>
    <w:rsid w:val="003A6618"/>
    <w:rsid w:val="003C2DEA"/>
    <w:rsid w:val="003E1849"/>
    <w:rsid w:val="003E2CBF"/>
    <w:rsid w:val="003F03F4"/>
    <w:rsid w:val="003F1CE5"/>
    <w:rsid w:val="003F458A"/>
    <w:rsid w:val="004002F7"/>
    <w:rsid w:val="0041417C"/>
    <w:rsid w:val="00426DC7"/>
    <w:rsid w:val="00430774"/>
    <w:rsid w:val="0044025B"/>
    <w:rsid w:val="004456CE"/>
    <w:rsid w:val="0045229E"/>
    <w:rsid w:val="00462C44"/>
    <w:rsid w:val="004740DF"/>
    <w:rsid w:val="004766F3"/>
    <w:rsid w:val="00480E7F"/>
    <w:rsid w:val="00482910"/>
    <w:rsid w:val="00490CC5"/>
    <w:rsid w:val="004B5BD9"/>
    <w:rsid w:val="004C0596"/>
    <w:rsid w:val="004C123B"/>
    <w:rsid w:val="004C272F"/>
    <w:rsid w:val="004C718B"/>
    <w:rsid w:val="004E0DCD"/>
    <w:rsid w:val="004E2B63"/>
    <w:rsid w:val="004E5B7A"/>
    <w:rsid w:val="004E72FE"/>
    <w:rsid w:val="00501FFC"/>
    <w:rsid w:val="00507A63"/>
    <w:rsid w:val="00514EA0"/>
    <w:rsid w:val="00520DA6"/>
    <w:rsid w:val="00522600"/>
    <w:rsid w:val="00531E84"/>
    <w:rsid w:val="00546C98"/>
    <w:rsid w:val="00555E86"/>
    <w:rsid w:val="005639BC"/>
    <w:rsid w:val="00571806"/>
    <w:rsid w:val="005738FE"/>
    <w:rsid w:val="00574595"/>
    <w:rsid w:val="005750CB"/>
    <w:rsid w:val="00585052"/>
    <w:rsid w:val="005A332E"/>
    <w:rsid w:val="005A4F75"/>
    <w:rsid w:val="005B75FC"/>
    <w:rsid w:val="005C7EFD"/>
    <w:rsid w:val="005D41D6"/>
    <w:rsid w:val="005E447A"/>
    <w:rsid w:val="005E44CC"/>
    <w:rsid w:val="005F1A41"/>
    <w:rsid w:val="0060434F"/>
    <w:rsid w:val="00607518"/>
    <w:rsid w:val="0061310E"/>
    <w:rsid w:val="00614D99"/>
    <w:rsid w:val="0061513C"/>
    <w:rsid w:val="00615B72"/>
    <w:rsid w:val="00622C5B"/>
    <w:rsid w:val="00627B0A"/>
    <w:rsid w:val="0065246A"/>
    <w:rsid w:val="00662E52"/>
    <w:rsid w:val="006671F2"/>
    <w:rsid w:val="00675DF9"/>
    <w:rsid w:val="0068067A"/>
    <w:rsid w:val="00681C39"/>
    <w:rsid w:val="006877DD"/>
    <w:rsid w:val="006950FA"/>
    <w:rsid w:val="00696380"/>
    <w:rsid w:val="00696EE0"/>
    <w:rsid w:val="006B05AE"/>
    <w:rsid w:val="006B4672"/>
    <w:rsid w:val="006B6B51"/>
    <w:rsid w:val="006B7FCF"/>
    <w:rsid w:val="006C22C7"/>
    <w:rsid w:val="006C5885"/>
    <w:rsid w:val="006C5F2C"/>
    <w:rsid w:val="006E176A"/>
    <w:rsid w:val="006E3147"/>
    <w:rsid w:val="006F62E0"/>
    <w:rsid w:val="007130F3"/>
    <w:rsid w:val="00714814"/>
    <w:rsid w:val="00717F7D"/>
    <w:rsid w:val="007341E8"/>
    <w:rsid w:val="0074632B"/>
    <w:rsid w:val="00753FD7"/>
    <w:rsid w:val="0075750C"/>
    <w:rsid w:val="0076600C"/>
    <w:rsid w:val="00770E12"/>
    <w:rsid w:val="00775EBA"/>
    <w:rsid w:val="0078072A"/>
    <w:rsid w:val="0078223B"/>
    <w:rsid w:val="00783579"/>
    <w:rsid w:val="00795F5D"/>
    <w:rsid w:val="007B2961"/>
    <w:rsid w:val="007E00E2"/>
    <w:rsid w:val="007F350A"/>
    <w:rsid w:val="008038AA"/>
    <w:rsid w:val="0081125C"/>
    <w:rsid w:val="00824E73"/>
    <w:rsid w:val="008312B0"/>
    <w:rsid w:val="0084074E"/>
    <w:rsid w:val="008628FD"/>
    <w:rsid w:val="0086405B"/>
    <w:rsid w:val="0086685C"/>
    <w:rsid w:val="00880E3B"/>
    <w:rsid w:val="0088489D"/>
    <w:rsid w:val="00886A7C"/>
    <w:rsid w:val="0089164E"/>
    <w:rsid w:val="00894162"/>
    <w:rsid w:val="008942F7"/>
    <w:rsid w:val="008972BE"/>
    <w:rsid w:val="008B2517"/>
    <w:rsid w:val="008B47FA"/>
    <w:rsid w:val="008C50A1"/>
    <w:rsid w:val="008C6BF7"/>
    <w:rsid w:val="008D146B"/>
    <w:rsid w:val="008D6441"/>
    <w:rsid w:val="008E009A"/>
    <w:rsid w:val="008E44E0"/>
    <w:rsid w:val="008E4613"/>
    <w:rsid w:val="008E611E"/>
    <w:rsid w:val="008F2660"/>
    <w:rsid w:val="008F3070"/>
    <w:rsid w:val="008F3950"/>
    <w:rsid w:val="00924374"/>
    <w:rsid w:val="00942A3A"/>
    <w:rsid w:val="00943559"/>
    <w:rsid w:val="00957DD1"/>
    <w:rsid w:val="00964199"/>
    <w:rsid w:val="00972487"/>
    <w:rsid w:val="0097359D"/>
    <w:rsid w:val="00974B4D"/>
    <w:rsid w:val="009762C4"/>
    <w:rsid w:val="009815E9"/>
    <w:rsid w:val="00993A33"/>
    <w:rsid w:val="00994F14"/>
    <w:rsid w:val="00995C68"/>
    <w:rsid w:val="00997A41"/>
    <w:rsid w:val="009B24D4"/>
    <w:rsid w:val="009B366B"/>
    <w:rsid w:val="009B52B1"/>
    <w:rsid w:val="009D1B44"/>
    <w:rsid w:val="009D2928"/>
    <w:rsid w:val="009D6693"/>
    <w:rsid w:val="009E5827"/>
    <w:rsid w:val="009F3F3C"/>
    <w:rsid w:val="00A038FA"/>
    <w:rsid w:val="00A03F8D"/>
    <w:rsid w:val="00A12D22"/>
    <w:rsid w:val="00A157F0"/>
    <w:rsid w:val="00A1622B"/>
    <w:rsid w:val="00A35850"/>
    <w:rsid w:val="00A45112"/>
    <w:rsid w:val="00A45556"/>
    <w:rsid w:val="00A459DE"/>
    <w:rsid w:val="00A4661A"/>
    <w:rsid w:val="00A47F8B"/>
    <w:rsid w:val="00A50AA6"/>
    <w:rsid w:val="00A61D5A"/>
    <w:rsid w:val="00A63BA1"/>
    <w:rsid w:val="00A70DD9"/>
    <w:rsid w:val="00A71DE7"/>
    <w:rsid w:val="00A742BC"/>
    <w:rsid w:val="00A75E4B"/>
    <w:rsid w:val="00A90111"/>
    <w:rsid w:val="00A91F2A"/>
    <w:rsid w:val="00A9647D"/>
    <w:rsid w:val="00AB383E"/>
    <w:rsid w:val="00AB3F7A"/>
    <w:rsid w:val="00AC38B6"/>
    <w:rsid w:val="00AD6FE3"/>
    <w:rsid w:val="00AE4F4E"/>
    <w:rsid w:val="00AE5947"/>
    <w:rsid w:val="00AF6A28"/>
    <w:rsid w:val="00B00490"/>
    <w:rsid w:val="00B0082A"/>
    <w:rsid w:val="00B01196"/>
    <w:rsid w:val="00B138DA"/>
    <w:rsid w:val="00B179EF"/>
    <w:rsid w:val="00B35491"/>
    <w:rsid w:val="00B555AE"/>
    <w:rsid w:val="00B642D8"/>
    <w:rsid w:val="00B64830"/>
    <w:rsid w:val="00B659CB"/>
    <w:rsid w:val="00B70B30"/>
    <w:rsid w:val="00B70D0D"/>
    <w:rsid w:val="00B75EAD"/>
    <w:rsid w:val="00B9267F"/>
    <w:rsid w:val="00BA133B"/>
    <w:rsid w:val="00BA3733"/>
    <w:rsid w:val="00BA39F3"/>
    <w:rsid w:val="00BB4B42"/>
    <w:rsid w:val="00BC75CA"/>
    <w:rsid w:val="00BD2DDE"/>
    <w:rsid w:val="00BD5D12"/>
    <w:rsid w:val="00BE07F2"/>
    <w:rsid w:val="00BF3C9F"/>
    <w:rsid w:val="00BF5191"/>
    <w:rsid w:val="00C11218"/>
    <w:rsid w:val="00C154D6"/>
    <w:rsid w:val="00C200E0"/>
    <w:rsid w:val="00C31E31"/>
    <w:rsid w:val="00C321E0"/>
    <w:rsid w:val="00C361CE"/>
    <w:rsid w:val="00C37712"/>
    <w:rsid w:val="00C451C0"/>
    <w:rsid w:val="00C524DB"/>
    <w:rsid w:val="00C602FF"/>
    <w:rsid w:val="00C91CB3"/>
    <w:rsid w:val="00C95BFA"/>
    <w:rsid w:val="00C974A1"/>
    <w:rsid w:val="00CA1535"/>
    <w:rsid w:val="00CA204A"/>
    <w:rsid w:val="00CA7BE2"/>
    <w:rsid w:val="00CB1462"/>
    <w:rsid w:val="00CC3FED"/>
    <w:rsid w:val="00CC59B1"/>
    <w:rsid w:val="00CC6490"/>
    <w:rsid w:val="00CE3A38"/>
    <w:rsid w:val="00CF045E"/>
    <w:rsid w:val="00CF6E8D"/>
    <w:rsid w:val="00D014EB"/>
    <w:rsid w:val="00D0480D"/>
    <w:rsid w:val="00D06D4E"/>
    <w:rsid w:val="00D07401"/>
    <w:rsid w:val="00D22DE6"/>
    <w:rsid w:val="00D2353A"/>
    <w:rsid w:val="00D31B0F"/>
    <w:rsid w:val="00D3775C"/>
    <w:rsid w:val="00D41CCF"/>
    <w:rsid w:val="00D44F57"/>
    <w:rsid w:val="00D478B6"/>
    <w:rsid w:val="00D52A82"/>
    <w:rsid w:val="00D52DE7"/>
    <w:rsid w:val="00D67437"/>
    <w:rsid w:val="00D71EE8"/>
    <w:rsid w:val="00D72BD1"/>
    <w:rsid w:val="00D76828"/>
    <w:rsid w:val="00D8300B"/>
    <w:rsid w:val="00D87617"/>
    <w:rsid w:val="00DA0884"/>
    <w:rsid w:val="00DA353D"/>
    <w:rsid w:val="00DB0F08"/>
    <w:rsid w:val="00DC5F3D"/>
    <w:rsid w:val="00DD59F0"/>
    <w:rsid w:val="00DD76F9"/>
    <w:rsid w:val="00DF19A1"/>
    <w:rsid w:val="00DF29D1"/>
    <w:rsid w:val="00E005B0"/>
    <w:rsid w:val="00E131FB"/>
    <w:rsid w:val="00E15295"/>
    <w:rsid w:val="00E16AA6"/>
    <w:rsid w:val="00E34F1D"/>
    <w:rsid w:val="00E3769D"/>
    <w:rsid w:val="00E511D9"/>
    <w:rsid w:val="00E6028E"/>
    <w:rsid w:val="00E60822"/>
    <w:rsid w:val="00E65A89"/>
    <w:rsid w:val="00E7678E"/>
    <w:rsid w:val="00E77DB5"/>
    <w:rsid w:val="00E877F2"/>
    <w:rsid w:val="00E91518"/>
    <w:rsid w:val="00E91BC5"/>
    <w:rsid w:val="00EA37D8"/>
    <w:rsid w:val="00EA4D51"/>
    <w:rsid w:val="00EA505A"/>
    <w:rsid w:val="00EB0DD0"/>
    <w:rsid w:val="00EB73F2"/>
    <w:rsid w:val="00EB743D"/>
    <w:rsid w:val="00EC069B"/>
    <w:rsid w:val="00ED2ADB"/>
    <w:rsid w:val="00EE4AD1"/>
    <w:rsid w:val="00EE593E"/>
    <w:rsid w:val="00EF603C"/>
    <w:rsid w:val="00F1509F"/>
    <w:rsid w:val="00F17539"/>
    <w:rsid w:val="00F325CF"/>
    <w:rsid w:val="00F32E8F"/>
    <w:rsid w:val="00F34D75"/>
    <w:rsid w:val="00F40FA1"/>
    <w:rsid w:val="00F53F16"/>
    <w:rsid w:val="00F54101"/>
    <w:rsid w:val="00F5471B"/>
    <w:rsid w:val="00F60B75"/>
    <w:rsid w:val="00F61595"/>
    <w:rsid w:val="00F65239"/>
    <w:rsid w:val="00F70BDA"/>
    <w:rsid w:val="00F71955"/>
    <w:rsid w:val="00F72F8D"/>
    <w:rsid w:val="00F740EF"/>
    <w:rsid w:val="00F81915"/>
    <w:rsid w:val="00F9390E"/>
    <w:rsid w:val="00F9530A"/>
    <w:rsid w:val="00FA1328"/>
    <w:rsid w:val="00FD5805"/>
    <w:rsid w:val="00FD6480"/>
    <w:rsid w:val="00FD65D6"/>
    <w:rsid w:val="00FF0138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763E26BF"/>
  <w15:docId w15:val="{FB2A8A04-A97C-451A-B893-4ACE3EC1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F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A505A"/>
    <w:pPr>
      <w:keepNext/>
      <w:spacing w:before="300" w:after="180" w:line="240" w:lineRule="auto"/>
      <w:ind w:left="680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AE4F4E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7463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character" w:customStyle="1" w:styleId="HeaderChar">
    <w:name w:val="Header Char"/>
    <w:link w:val="Header"/>
    <w:uiPriority w:val="99"/>
    <w:rsid w:val="0074632B"/>
    <w:rPr>
      <w:rFonts w:ascii="Times New Roman" w:eastAsia="Times New Roman" w:hAnsi="Times New Roman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1121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11218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C11218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C11218"/>
    <w:rPr>
      <w:rFonts w:eastAsia="Times New Roman"/>
      <w:sz w:val="22"/>
      <w:szCs w:val="22"/>
      <w:lang w:val="bg-BG" w:eastAsia="en-US" w:bidi="ar-SA"/>
    </w:rPr>
  </w:style>
  <w:style w:type="character" w:styleId="Hyperlink">
    <w:name w:val="Hyperlink"/>
    <w:rsid w:val="00EE4A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38AA"/>
    <w:pPr>
      <w:ind w:left="708"/>
    </w:pPr>
  </w:style>
  <w:style w:type="table" w:styleId="TableGrid">
    <w:name w:val="Table Grid"/>
    <w:basedOn w:val="TableNormal"/>
    <w:uiPriority w:val="59"/>
    <w:rsid w:val="000973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EA505A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BodyTextIndent">
    <w:name w:val="Body Text Indent"/>
    <w:basedOn w:val="Normal"/>
    <w:link w:val="BodyTextIndentChar"/>
    <w:rsid w:val="00EA505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BodyTextIndentChar">
    <w:name w:val="Body Text Indent Char"/>
    <w:link w:val="BodyTextIndent"/>
    <w:rsid w:val="00EA505A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F17539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rsid w:val="00F17539"/>
    <w:rPr>
      <w:rFonts w:ascii="Times New Roman" w:eastAsia="Times New Roman" w:hAnsi="Times New Roman"/>
    </w:rPr>
  </w:style>
  <w:style w:type="paragraph" w:customStyle="1" w:styleId="CharCharCharCharCharCharCharChar">
    <w:name w:val="Знак Знак Char Char Char Char Char Char Знак Знак Char Char"/>
    <w:basedOn w:val="Normal"/>
    <w:rsid w:val="00F1753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apis.bg/p.php?i=220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dan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anob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12519</CharactersWithSpaces>
  <SharedDoc>false</SharedDoc>
  <HLinks>
    <vt:vector size="18" baseType="variant">
      <vt:variant>
        <vt:i4>5242886</vt:i4>
      </vt:variant>
      <vt:variant>
        <vt:i4>6</vt:i4>
      </vt:variant>
      <vt:variant>
        <vt:i4>0</vt:i4>
      </vt:variant>
      <vt:variant>
        <vt:i4>5</vt:i4>
      </vt:variant>
      <vt:variant>
        <vt:lpwstr>http://web.apis.bg/p.php?i=22081</vt:lpwstr>
      </vt:variant>
      <vt:variant>
        <vt:lpwstr>p6751620</vt:lpwstr>
      </vt:variant>
      <vt:variant>
        <vt:i4>65561</vt:i4>
      </vt:variant>
      <vt:variant>
        <vt:i4>3</vt:i4>
      </vt:variant>
      <vt:variant>
        <vt:i4>0</vt:i4>
      </vt:variant>
      <vt:variant>
        <vt:i4>5</vt:i4>
      </vt:variant>
      <vt:variant>
        <vt:lpwstr>http://www.madan.bg/</vt:lpwstr>
      </vt:variant>
      <vt:variant>
        <vt:lpwstr/>
      </vt:variant>
      <vt:variant>
        <vt:i4>6422605</vt:i4>
      </vt:variant>
      <vt:variant>
        <vt:i4>0</vt:i4>
      </vt:variant>
      <vt:variant>
        <vt:i4>0</vt:i4>
      </vt:variant>
      <vt:variant>
        <vt:i4>5</vt:i4>
      </vt:variant>
      <vt:variant>
        <vt:lpwstr>mailto:madanoba@gmail.com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Димитър Костов</cp:lastModifiedBy>
  <cp:revision>6</cp:revision>
  <cp:lastPrinted>2015-07-03T09:05:00Z</cp:lastPrinted>
  <dcterms:created xsi:type="dcterms:W3CDTF">2016-04-14T10:06:00Z</dcterms:created>
  <dcterms:modified xsi:type="dcterms:W3CDTF">2017-10-03T14:00:00Z</dcterms:modified>
</cp:coreProperties>
</file>